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Pr="001A0306" w:rsidRDefault="00791515" w:rsidP="002857AC">
      <w:pPr>
        <w:pStyle w:val="a7"/>
        <w:jc w:val="center"/>
        <w:rPr>
          <w:b/>
          <w:bCs/>
          <w:lang w:val="en-US"/>
        </w:rPr>
      </w:pPr>
      <w:r w:rsidRPr="001A0306">
        <w:rPr>
          <w:b/>
          <w:bCs/>
          <w:noProof/>
        </w:rPr>
        <w:drawing>
          <wp:inline distT="0" distB="0" distL="0" distR="0" wp14:anchorId="460B483A" wp14:editId="39DEAFC3">
            <wp:extent cx="55245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FA202F" w:rsidRPr="001A0306" w:rsidRDefault="00FA202F" w:rsidP="002857AC">
      <w:pPr>
        <w:pStyle w:val="a7"/>
        <w:jc w:val="center"/>
        <w:rPr>
          <w:b/>
          <w:bCs/>
          <w:sz w:val="16"/>
          <w:szCs w:val="16"/>
          <w:lang w:val="en-US"/>
        </w:rPr>
      </w:pPr>
    </w:p>
    <w:p w:rsidR="00FA202F" w:rsidRPr="001A0306" w:rsidRDefault="009A785B" w:rsidP="002857AC">
      <w:pPr>
        <w:pStyle w:val="a7"/>
        <w:jc w:val="center"/>
        <w:rPr>
          <w:b/>
          <w:bCs/>
        </w:rPr>
      </w:pPr>
      <w:r w:rsidRPr="001A0306">
        <w:rPr>
          <w:b/>
          <w:bCs/>
        </w:rPr>
        <w:t>ПРАВИТЕЛЬСТВО</w:t>
      </w:r>
      <w:r w:rsidR="00680B0B" w:rsidRPr="001A0306">
        <w:rPr>
          <w:b/>
          <w:bCs/>
        </w:rPr>
        <w:t xml:space="preserve"> </w:t>
      </w:r>
      <w:r w:rsidR="00FA202F" w:rsidRPr="001A0306">
        <w:rPr>
          <w:b/>
          <w:bCs/>
        </w:rPr>
        <w:t>НОВОСИБИРСКОЙ ОБЛАСТИ</w:t>
      </w:r>
    </w:p>
    <w:p w:rsidR="00333721" w:rsidRPr="001A0306" w:rsidRDefault="00333721" w:rsidP="002857AC">
      <w:pPr>
        <w:jc w:val="center"/>
        <w:rPr>
          <w:b/>
          <w:bCs/>
          <w:sz w:val="36"/>
          <w:szCs w:val="36"/>
        </w:rPr>
      </w:pPr>
    </w:p>
    <w:p w:rsidR="00333721" w:rsidRPr="001A0306" w:rsidRDefault="001A1DD7" w:rsidP="002857AC">
      <w:pPr>
        <w:pStyle w:val="11"/>
        <w:keepNext w:val="0"/>
        <w:rPr>
          <w:sz w:val="36"/>
          <w:szCs w:val="36"/>
        </w:rPr>
      </w:pPr>
      <w:r w:rsidRPr="001A0306">
        <w:rPr>
          <w:sz w:val="36"/>
          <w:szCs w:val="36"/>
        </w:rPr>
        <w:t>ПОСТАНОВЛ</w:t>
      </w:r>
      <w:r w:rsidR="005E5230" w:rsidRPr="001A0306">
        <w:rPr>
          <w:sz w:val="36"/>
          <w:szCs w:val="36"/>
        </w:rPr>
        <w:t>ЕНИЕ</w:t>
      </w:r>
    </w:p>
    <w:p w:rsidR="00FA202F" w:rsidRPr="001A0306" w:rsidRDefault="00FA202F" w:rsidP="002857AC">
      <w:pPr>
        <w:jc w:val="both"/>
        <w:rPr>
          <w:sz w:val="28"/>
          <w:szCs w:val="28"/>
        </w:rPr>
      </w:pPr>
    </w:p>
    <w:p w:rsidR="009C65E4" w:rsidRPr="001A0306" w:rsidRDefault="009C65E4" w:rsidP="002857AC">
      <w:pPr>
        <w:jc w:val="both"/>
        <w:rPr>
          <w:sz w:val="28"/>
          <w:szCs w:val="28"/>
        </w:rPr>
      </w:pPr>
    </w:p>
    <w:p w:rsidR="002F699B" w:rsidRPr="001A0306" w:rsidRDefault="00FF45C5" w:rsidP="002857AC">
      <w:pPr>
        <w:jc w:val="center"/>
        <w:rPr>
          <w:sz w:val="28"/>
          <w:szCs w:val="28"/>
        </w:rPr>
      </w:pPr>
      <w:r w:rsidRPr="00FF45C5">
        <w:rPr>
          <w:sz w:val="28"/>
          <w:szCs w:val="28"/>
        </w:rPr>
        <w:t xml:space="preserve">от </w:t>
      </w:r>
      <w:proofErr w:type="gramStart"/>
      <w:r w:rsidRPr="00FF45C5">
        <w:rPr>
          <w:sz w:val="28"/>
          <w:szCs w:val="28"/>
        </w:rPr>
        <w:t>29.04.2021  №</w:t>
      </w:r>
      <w:proofErr w:type="gramEnd"/>
      <w:r w:rsidRPr="00FF45C5">
        <w:rPr>
          <w:sz w:val="28"/>
          <w:szCs w:val="28"/>
        </w:rPr>
        <w:t xml:space="preserve"> 155-п</w:t>
      </w:r>
    </w:p>
    <w:p w:rsidR="006B71F2" w:rsidRPr="001A0306" w:rsidRDefault="006B71F2" w:rsidP="002857AC">
      <w:pPr>
        <w:jc w:val="both"/>
        <w:rPr>
          <w:sz w:val="28"/>
          <w:szCs w:val="28"/>
        </w:rPr>
      </w:pPr>
    </w:p>
    <w:p w:rsidR="0020595F" w:rsidRPr="001A0306" w:rsidRDefault="006179C5" w:rsidP="002857AC">
      <w:pPr>
        <w:jc w:val="center"/>
        <w:rPr>
          <w:sz w:val="24"/>
          <w:szCs w:val="24"/>
        </w:rPr>
      </w:pPr>
      <w:r w:rsidRPr="001A0306">
        <w:rPr>
          <w:sz w:val="24"/>
          <w:szCs w:val="24"/>
        </w:rPr>
        <w:t>г. Новосибирск</w:t>
      </w:r>
    </w:p>
    <w:p w:rsidR="00B87CE2" w:rsidRDefault="00B87CE2" w:rsidP="002857AC">
      <w:pPr>
        <w:jc w:val="center"/>
        <w:rPr>
          <w:sz w:val="28"/>
          <w:szCs w:val="28"/>
        </w:rPr>
      </w:pPr>
    </w:p>
    <w:p w:rsidR="00A356B7" w:rsidRPr="00A356B7" w:rsidRDefault="00A356B7" w:rsidP="002857AC">
      <w:pPr>
        <w:adjustRightInd w:val="0"/>
        <w:jc w:val="center"/>
        <w:rPr>
          <w:bCs/>
          <w:sz w:val="28"/>
          <w:szCs w:val="28"/>
        </w:rPr>
      </w:pPr>
      <w:r w:rsidRPr="00A356B7">
        <w:rPr>
          <w:bCs/>
          <w:sz w:val="28"/>
          <w:szCs w:val="28"/>
        </w:rPr>
        <w:t>Об установлении особого противопожарного режима</w:t>
      </w:r>
    </w:p>
    <w:p w:rsidR="00A356B7" w:rsidRPr="00A356B7" w:rsidRDefault="00A356B7" w:rsidP="002857AC">
      <w:pPr>
        <w:adjustRightInd w:val="0"/>
        <w:jc w:val="center"/>
        <w:rPr>
          <w:sz w:val="28"/>
          <w:szCs w:val="28"/>
        </w:rPr>
      </w:pPr>
      <w:r w:rsidRPr="00A356B7">
        <w:rPr>
          <w:bCs/>
          <w:sz w:val="28"/>
          <w:szCs w:val="28"/>
        </w:rPr>
        <w:t>на территории Новосибирской области</w:t>
      </w:r>
    </w:p>
    <w:p w:rsidR="00A356B7" w:rsidRPr="00A356B7" w:rsidRDefault="00A356B7" w:rsidP="002857AC">
      <w:pPr>
        <w:adjustRightInd w:val="0"/>
        <w:jc w:val="center"/>
        <w:rPr>
          <w:sz w:val="28"/>
          <w:szCs w:val="28"/>
        </w:rPr>
      </w:pPr>
    </w:p>
    <w:p w:rsidR="00A356B7" w:rsidRPr="0042491A" w:rsidRDefault="00A356B7" w:rsidP="0042491A">
      <w:pPr>
        <w:adjustRightInd w:val="0"/>
        <w:jc w:val="center"/>
        <w:rPr>
          <w:sz w:val="28"/>
          <w:szCs w:val="28"/>
        </w:rPr>
      </w:pPr>
    </w:p>
    <w:p w:rsidR="00A356B7" w:rsidRPr="0042491A" w:rsidRDefault="00A356B7" w:rsidP="0042491A">
      <w:pPr>
        <w:autoSpaceDE/>
        <w:autoSpaceDN/>
        <w:ind w:firstLine="709"/>
        <w:jc w:val="both"/>
        <w:rPr>
          <w:b/>
          <w:sz w:val="28"/>
          <w:szCs w:val="28"/>
        </w:rPr>
      </w:pPr>
      <w:r w:rsidRPr="0042491A">
        <w:rPr>
          <w:sz w:val="28"/>
          <w:szCs w:val="28"/>
        </w:rPr>
        <w:t xml:space="preserve">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Правительство Новосибирской </w:t>
      </w:r>
      <w:proofErr w:type="gramStart"/>
      <w:r w:rsidRPr="0042491A">
        <w:rPr>
          <w:sz w:val="28"/>
          <w:szCs w:val="28"/>
        </w:rPr>
        <w:t>области</w:t>
      </w:r>
      <w:r w:rsidR="002857AC" w:rsidRPr="0042491A">
        <w:rPr>
          <w:sz w:val="28"/>
          <w:szCs w:val="28"/>
        </w:rPr>
        <w:t xml:space="preserve"> </w:t>
      </w:r>
      <w:r w:rsidRPr="0042491A">
        <w:rPr>
          <w:sz w:val="28"/>
          <w:szCs w:val="28"/>
        </w:rPr>
        <w:t xml:space="preserve"> </w:t>
      </w:r>
      <w:r w:rsidRPr="0042491A">
        <w:rPr>
          <w:b/>
          <w:sz w:val="28"/>
          <w:szCs w:val="28"/>
        </w:rPr>
        <w:t>п</w:t>
      </w:r>
      <w:proofErr w:type="gramEnd"/>
      <w:r w:rsidRPr="0042491A">
        <w:rPr>
          <w:b/>
          <w:sz w:val="28"/>
          <w:szCs w:val="28"/>
        </w:rPr>
        <w:t> о с т а н о в л я е т</w:t>
      </w:r>
      <w:r w:rsidRPr="0042491A">
        <w:rPr>
          <w:sz w:val="28"/>
          <w:szCs w:val="28"/>
        </w:rPr>
        <w:t>:</w:t>
      </w:r>
    </w:p>
    <w:p w:rsidR="00A356B7" w:rsidRPr="0042491A" w:rsidRDefault="00A356B7" w:rsidP="0042491A">
      <w:pPr>
        <w:adjustRightInd w:val="0"/>
        <w:ind w:firstLine="709"/>
        <w:jc w:val="both"/>
        <w:rPr>
          <w:sz w:val="28"/>
          <w:szCs w:val="28"/>
        </w:rPr>
      </w:pPr>
      <w:r w:rsidRPr="0042491A">
        <w:rPr>
          <w:sz w:val="28"/>
          <w:szCs w:val="28"/>
        </w:rPr>
        <w:t>1.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w:t>
      </w:r>
      <w:r w:rsidR="00D80740" w:rsidRPr="0042491A">
        <w:rPr>
          <w:sz w:val="28"/>
          <w:szCs w:val="28"/>
        </w:rPr>
        <w:t> </w:t>
      </w:r>
      <w:r w:rsidRPr="0042491A">
        <w:rPr>
          <w:sz w:val="28"/>
          <w:szCs w:val="28"/>
        </w:rPr>
        <w:t xml:space="preserve">городах Бердске, Искитиме, Новосибирске, Оби и в рабочем поселке Кольцово Новосибирской области с 30 апреля </w:t>
      </w:r>
      <w:r w:rsidR="00D80740" w:rsidRPr="0042491A">
        <w:rPr>
          <w:sz w:val="28"/>
          <w:szCs w:val="28"/>
        </w:rPr>
        <w:t>по 10 мая 2021 года.</w:t>
      </w:r>
    </w:p>
    <w:p w:rsidR="00A356B7" w:rsidRPr="0042491A" w:rsidRDefault="00A356B7" w:rsidP="0042491A">
      <w:pPr>
        <w:adjustRightInd w:val="0"/>
        <w:ind w:firstLine="709"/>
        <w:jc w:val="both"/>
        <w:rPr>
          <w:sz w:val="28"/>
          <w:szCs w:val="28"/>
        </w:rPr>
      </w:pPr>
      <w:r w:rsidRPr="0042491A">
        <w:rPr>
          <w:sz w:val="28"/>
          <w:szCs w:val="28"/>
        </w:rPr>
        <w:t>2. Установить на период действия особого противопожарного режима дополнительные требования пожарной безопасности, включающие в себя:</w:t>
      </w:r>
    </w:p>
    <w:p w:rsidR="00A356B7" w:rsidRPr="0042491A" w:rsidRDefault="00A356B7" w:rsidP="0042491A">
      <w:pPr>
        <w:adjustRightInd w:val="0"/>
        <w:ind w:firstLine="709"/>
        <w:jc w:val="both"/>
        <w:rPr>
          <w:sz w:val="28"/>
          <w:szCs w:val="28"/>
        </w:rPr>
      </w:pPr>
      <w:r w:rsidRPr="0042491A">
        <w:rPr>
          <w:sz w:val="28"/>
          <w:szCs w:val="28"/>
        </w:rPr>
        <w:t>1) запрет на посещение гражданами лесов, кроме случаев, связанных с</w:t>
      </w:r>
      <w:r w:rsidR="00D80740" w:rsidRPr="0042491A">
        <w:rPr>
          <w:sz w:val="28"/>
          <w:szCs w:val="28"/>
        </w:rPr>
        <w:t> </w:t>
      </w:r>
      <w:r w:rsidRPr="0042491A">
        <w:rPr>
          <w:sz w:val="28"/>
          <w:szCs w:val="28"/>
        </w:rPr>
        <w:t>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rsidR="002857AC" w:rsidRPr="0042491A" w:rsidRDefault="002857AC" w:rsidP="0042491A">
      <w:pPr>
        <w:widowControl w:val="0"/>
        <w:adjustRightInd w:val="0"/>
        <w:ind w:firstLine="709"/>
        <w:jc w:val="both"/>
        <w:rPr>
          <w:sz w:val="28"/>
          <w:szCs w:val="28"/>
        </w:rPr>
      </w:pPr>
      <w:r w:rsidRPr="0042491A">
        <w:rPr>
          <w:sz w:val="28"/>
          <w:szCs w:val="28"/>
        </w:rPr>
        <w:t>2) </w:t>
      </w:r>
      <w:r w:rsidRPr="0042491A">
        <w:rPr>
          <w:color w:val="000000" w:themeColor="text1"/>
          <w:sz w:val="28"/>
          <w:szCs w:val="28"/>
        </w:rPr>
        <w:t>запрет на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r w:rsidRPr="0042491A">
        <w:rPr>
          <w:sz w:val="28"/>
          <w:szCs w:val="28"/>
        </w:rPr>
        <w:t>;</w:t>
      </w:r>
    </w:p>
    <w:p w:rsidR="00A356B7" w:rsidRPr="0042491A" w:rsidRDefault="00A356B7" w:rsidP="0042491A">
      <w:pPr>
        <w:widowControl w:val="0"/>
        <w:adjustRightInd w:val="0"/>
        <w:ind w:firstLine="709"/>
        <w:jc w:val="both"/>
        <w:rPr>
          <w:sz w:val="28"/>
          <w:szCs w:val="28"/>
        </w:rPr>
      </w:pPr>
      <w:r w:rsidRPr="0042491A">
        <w:rPr>
          <w:sz w:val="28"/>
          <w:szCs w:val="28"/>
        </w:rPr>
        <w:t>3) принятие мер по локализации очагов горения сухой растительности и</w:t>
      </w:r>
      <w:r w:rsidR="002857AC" w:rsidRPr="0042491A">
        <w:rPr>
          <w:sz w:val="28"/>
          <w:szCs w:val="28"/>
        </w:rPr>
        <w:t> </w:t>
      </w:r>
      <w:r w:rsidRPr="0042491A">
        <w:rPr>
          <w:sz w:val="28"/>
          <w:szCs w:val="28"/>
        </w:rPr>
        <w:t xml:space="preserve">спасению людей и имущества до прибытия подразделений Государственной </w:t>
      </w:r>
      <w:r w:rsidRPr="0042491A">
        <w:rPr>
          <w:sz w:val="28"/>
          <w:szCs w:val="28"/>
        </w:rPr>
        <w:lastRenderedPageBreak/>
        <w:t>противопожарной службы;</w:t>
      </w:r>
    </w:p>
    <w:p w:rsidR="00A356B7" w:rsidRPr="0042491A" w:rsidRDefault="00A356B7" w:rsidP="0042491A">
      <w:pPr>
        <w:widowControl w:val="0"/>
        <w:adjustRightInd w:val="0"/>
        <w:ind w:firstLine="709"/>
        <w:jc w:val="both"/>
        <w:rPr>
          <w:sz w:val="28"/>
          <w:szCs w:val="28"/>
        </w:rPr>
      </w:pPr>
      <w:r w:rsidRPr="0042491A">
        <w:rPr>
          <w:sz w:val="28"/>
          <w:szCs w:val="28"/>
        </w:rPr>
        <w:t xml:space="preserve">4)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w:t>
      </w:r>
      <w:r w:rsidR="004140BF" w:rsidRPr="0042491A">
        <w:rPr>
          <w:sz w:val="28"/>
          <w:szCs w:val="28"/>
        </w:rPr>
        <w:t>разведения</w:t>
      </w:r>
      <w:r w:rsidRPr="0042491A">
        <w:rPr>
          <w:sz w:val="28"/>
          <w:szCs w:val="28"/>
        </w:rPr>
        <w:t xml:space="preserve"> костров на полях;</w:t>
      </w:r>
    </w:p>
    <w:p w:rsidR="00A356B7" w:rsidRPr="0042491A" w:rsidRDefault="00A356B7" w:rsidP="0042491A">
      <w:pPr>
        <w:widowControl w:val="0"/>
        <w:adjustRightInd w:val="0"/>
        <w:ind w:firstLine="709"/>
        <w:jc w:val="both"/>
        <w:rPr>
          <w:sz w:val="28"/>
          <w:szCs w:val="28"/>
        </w:rPr>
      </w:pPr>
      <w:r w:rsidRPr="0042491A">
        <w:rPr>
          <w:sz w:val="28"/>
          <w:szCs w:val="28"/>
        </w:rPr>
        <w:t xml:space="preserve">5) организацию привлечения в установленном законодательством порядке </w:t>
      </w:r>
      <w:bookmarkStart w:id="0" w:name="_GoBack"/>
      <w:bookmarkEnd w:id="0"/>
      <w:r w:rsidR="00ED3DE1" w:rsidRPr="0042491A">
        <w:rPr>
          <w:sz w:val="28"/>
          <w:szCs w:val="28"/>
        </w:rPr>
        <w:t>к профилактической</w:t>
      </w:r>
      <w:r w:rsidRPr="0042491A">
        <w:rPr>
          <w:sz w:val="28"/>
          <w:szCs w:val="28"/>
        </w:rPr>
        <w:t xml:space="preserve">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rsidR="00A356B7" w:rsidRPr="0042491A" w:rsidRDefault="00A356B7" w:rsidP="0042491A">
      <w:pPr>
        <w:widowControl w:val="0"/>
        <w:adjustRightInd w:val="0"/>
        <w:ind w:firstLine="709"/>
        <w:jc w:val="both"/>
        <w:rPr>
          <w:sz w:val="28"/>
          <w:szCs w:val="28"/>
        </w:rPr>
      </w:pPr>
      <w:r w:rsidRPr="0042491A">
        <w:rPr>
          <w:sz w:val="28"/>
          <w:szCs w:val="28"/>
        </w:rPr>
        <w:t>6)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A356B7" w:rsidRPr="0042491A" w:rsidRDefault="00A356B7" w:rsidP="0042491A">
      <w:pPr>
        <w:widowControl w:val="0"/>
        <w:adjustRightInd w:val="0"/>
        <w:ind w:firstLine="709"/>
        <w:jc w:val="both"/>
        <w:rPr>
          <w:sz w:val="28"/>
          <w:szCs w:val="28"/>
        </w:rPr>
      </w:pPr>
      <w:r w:rsidRPr="0042491A">
        <w:rPr>
          <w:sz w:val="28"/>
          <w:szCs w:val="28"/>
        </w:rPr>
        <w:t>7) введение на территориях населенных пунктов, городских округов, а также на расстоянии менее 1000 метров от лесов запрета запуска неуправляемых изделий из горючих материалов, принцип подъема которых на высоту основан на</w:t>
      </w:r>
      <w:r w:rsidR="00D80740" w:rsidRPr="0042491A">
        <w:rPr>
          <w:sz w:val="28"/>
          <w:szCs w:val="28"/>
        </w:rPr>
        <w:t> </w:t>
      </w:r>
      <w:r w:rsidRPr="0042491A">
        <w:rPr>
          <w:sz w:val="28"/>
          <w:szCs w:val="28"/>
        </w:rPr>
        <w:t>нагревании воздуха внутри конструкции с помощью открытого огня.</w:t>
      </w:r>
    </w:p>
    <w:p w:rsidR="00A356B7" w:rsidRPr="0042491A" w:rsidRDefault="00A356B7" w:rsidP="0042491A">
      <w:pPr>
        <w:widowControl w:val="0"/>
        <w:adjustRightInd w:val="0"/>
        <w:ind w:firstLine="709"/>
        <w:jc w:val="both"/>
        <w:rPr>
          <w:sz w:val="28"/>
          <w:szCs w:val="28"/>
        </w:rPr>
      </w:pPr>
      <w:r w:rsidRPr="0042491A">
        <w:rPr>
          <w:sz w:val="28"/>
          <w:szCs w:val="28"/>
        </w:rPr>
        <w:t>3. Ответственными за выполнение дополнительных требований пожарной безопасности являются в рамках установленных полномочий областные исполнительные органы государственной власти Новосибирской области, территориальные органы федеральных органов исполнительной власти (по</w:t>
      </w:r>
      <w:r w:rsidR="00797C3E" w:rsidRPr="0042491A">
        <w:rPr>
          <w:sz w:val="28"/>
          <w:szCs w:val="28"/>
        </w:rPr>
        <w:t> </w:t>
      </w:r>
      <w:r w:rsidRPr="0042491A">
        <w:rPr>
          <w:sz w:val="28"/>
          <w:szCs w:val="28"/>
        </w:rPr>
        <w:t>согласованию), органы местного самоуправления муниципальных образований Новосибирской области (по согласованию) (далее – органы местного самоуправления), организации, реализующие в установленном порядке мероприятия, предусмотренные настоящим постановлением.</w:t>
      </w:r>
    </w:p>
    <w:p w:rsidR="00A356B7" w:rsidRPr="0042491A" w:rsidRDefault="00A356B7" w:rsidP="0042491A">
      <w:pPr>
        <w:widowControl w:val="0"/>
        <w:adjustRightInd w:val="0"/>
        <w:ind w:firstLine="709"/>
        <w:jc w:val="both"/>
        <w:rPr>
          <w:sz w:val="28"/>
          <w:szCs w:val="28"/>
        </w:rPr>
      </w:pPr>
      <w:r w:rsidRPr="0042491A">
        <w:rPr>
          <w:sz w:val="28"/>
          <w:szCs w:val="28"/>
        </w:rPr>
        <w:t>4. 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w:t>
      </w:r>
    </w:p>
    <w:p w:rsidR="00A356B7" w:rsidRPr="0042491A" w:rsidRDefault="00A356B7" w:rsidP="0042491A">
      <w:pPr>
        <w:widowControl w:val="0"/>
        <w:adjustRightInd w:val="0"/>
        <w:ind w:firstLine="709"/>
        <w:jc w:val="both"/>
        <w:rPr>
          <w:sz w:val="28"/>
          <w:szCs w:val="28"/>
        </w:rPr>
      </w:pPr>
      <w:r w:rsidRPr="0042491A">
        <w:rPr>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2) обеспечить готовность водовозной и землеройной техники для возможного использования в тушении пожаров;</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3) обеспечить готовность систем связи и оповещения населения в случае возникновения чрезвычайных ситуаций;</w:t>
      </w:r>
    </w:p>
    <w:p w:rsidR="00A356B7" w:rsidRPr="0042491A" w:rsidRDefault="00797C3E" w:rsidP="0042491A">
      <w:pPr>
        <w:widowControl w:val="0"/>
        <w:suppressAutoHyphens/>
        <w:autoSpaceDE/>
        <w:autoSpaceDN/>
        <w:ind w:firstLine="726"/>
        <w:jc w:val="both"/>
        <w:rPr>
          <w:sz w:val="28"/>
          <w:szCs w:val="28"/>
        </w:rPr>
      </w:pPr>
      <w:r w:rsidRPr="0042491A">
        <w:rPr>
          <w:sz w:val="28"/>
          <w:szCs w:val="28"/>
        </w:rPr>
        <w:t>4) </w:t>
      </w:r>
      <w:r w:rsidR="00A356B7" w:rsidRPr="0042491A">
        <w:rPr>
          <w:sz w:val="28"/>
          <w:szCs w:val="28"/>
        </w:rPr>
        <w:t>обеспечить ремонт и надлежащее содержание подъездов к источникам наружного противопожарного водоснабжения;</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а) взять на контроль территории бесхозяйных и длительное время неэксплуатируемых приусадебных участков;</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 xml:space="preserve">б) обеспечить ежедневное планирование и организацию работы патрульных, патрульно-маневренных, маневренных групп на территории муниципального </w:t>
      </w:r>
      <w:r w:rsidRPr="0042491A">
        <w:rPr>
          <w:sz w:val="28"/>
          <w:szCs w:val="28"/>
        </w:rPr>
        <w:lastRenderedPageBreak/>
        <w:t>образования;</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 xml:space="preserve">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w:t>
      </w:r>
      <w:proofErr w:type="gramStart"/>
      <w:r w:rsidRPr="0042491A">
        <w:rPr>
          <w:sz w:val="28"/>
          <w:szCs w:val="28"/>
        </w:rPr>
        <w:t>в</w:t>
      </w:r>
      <w:r w:rsidR="00797C3E" w:rsidRPr="0042491A">
        <w:rPr>
          <w:sz w:val="28"/>
          <w:szCs w:val="28"/>
        </w:rPr>
        <w:t>  </w:t>
      </w:r>
      <w:r w:rsidRPr="0042491A">
        <w:rPr>
          <w:sz w:val="28"/>
          <w:szCs w:val="28"/>
        </w:rPr>
        <w:t>установленном</w:t>
      </w:r>
      <w:proofErr w:type="gramEnd"/>
      <w:r w:rsidRPr="0042491A">
        <w:rPr>
          <w:sz w:val="28"/>
          <w:szCs w:val="28"/>
        </w:rPr>
        <w:t xml:space="preserve"> законодательством порядке представителей общественных организаций, в том числе добровольной пожарной охраны, а также добровольцев;</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rsidR="00A356B7" w:rsidRPr="0042491A" w:rsidRDefault="00A356B7" w:rsidP="0042491A">
      <w:pPr>
        <w:widowControl w:val="0"/>
        <w:autoSpaceDE/>
        <w:autoSpaceDN/>
        <w:ind w:firstLine="709"/>
        <w:jc w:val="both"/>
        <w:rPr>
          <w:sz w:val="28"/>
          <w:szCs w:val="28"/>
        </w:rPr>
      </w:pPr>
      <w:r w:rsidRPr="0042491A">
        <w:rPr>
          <w:sz w:val="28"/>
          <w:szCs w:val="28"/>
        </w:rPr>
        <w:t>7) обеспечить ежедневное информирование населения о действии на</w:t>
      </w:r>
      <w:r w:rsidR="00797C3E" w:rsidRPr="0042491A">
        <w:rPr>
          <w:sz w:val="28"/>
          <w:szCs w:val="28"/>
        </w:rPr>
        <w:t> </w:t>
      </w:r>
      <w:r w:rsidRPr="0042491A">
        <w:rPr>
          <w:sz w:val="28"/>
          <w:szCs w:val="28"/>
        </w:rPr>
        <w:t>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w:t>
      </w:r>
      <w:r w:rsidR="00797C3E" w:rsidRPr="0042491A">
        <w:rPr>
          <w:sz w:val="28"/>
          <w:szCs w:val="28"/>
        </w:rPr>
        <w:t> </w:t>
      </w:r>
      <w:r w:rsidRPr="0042491A">
        <w:rPr>
          <w:sz w:val="28"/>
          <w:szCs w:val="28"/>
        </w:rPr>
        <w:t>противопожа</w:t>
      </w:r>
      <w:r w:rsidR="005F4EF1" w:rsidRPr="0042491A">
        <w:rPr>
          <w:sz w:val="28"/>
          <w:szCs w:val="28"/>
        </w:rPr>
        <w:t>рном режиме», а также о не</w:t>
      </w:r>
      <w:r w:rsidRPr="0042491A">
        <w:rPr>
          <w:sz w:val="28"/>
          <w:szCs w:val="28"/>
        </w:rPr>
        <w:t>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A356B7" w:rsidRPr="0042491A" w:rsidRDefault="00A356B7" w:rsidP="0042491A">
      <w:pPr>
        <w:widowControl w:val="0"/>
        <w:autoSpaceDE/>
        <w:autoSpaceDN/>
        <w:ind w:firstLine="709"/>
        <w:jc w:val="both"/>
        <w:rPr>
          <w:sz w:val="28"/>
          <w:szCs w:val="28"/>
        </w:rPr>
      </w:pPr>
      <w:r w:rsidRPr="0042491A">
        <w:rPr>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rsidR="00A356B7" w:rsidRPr="0042491A" w:rsidRDefault="00A356B7" w:rsidP="0042491A">
      <w:pPr>
        <w:widowControl w:val="0"/>
        <w:suppressAutoHyphens/>
        <w:autoSpaceDE/>
        <w:autoSpaceDN/>
        <w:ind w:firstLine="709"/>
        <w:jc w:val="both"/>
        <w:rPr>
          <w:sz w:val="28"/>
          <w:szCs w:val="28"/>
        </w:rPr>
      </w:pPr>
      <w:r w:rsidRPr="0042491A">
        <w:rPr>
          <w:sz w:val="28"/>
          <w:szCs w:val="28"/>
        </w:rPr>
        <w:t>9) усилить мониторинг складывающейся оперативной обстановки с</w:t>
      </w:r>
      <w:r w:rsidR="00797C3E" w:rsidRPr="0042491A">
        <w:rPr>
          <w:sz w:val="28"/>
          <w:szCs w:val="28"/>
        </w:rPr>
        <w:t> </w:t>
      </w:r>
      <w:r w:rsidRPr="0042491A">
        <w:rPr>
          <w:sz w:val="28"/>
          <w:szCs w:val="28"/>
        </w:rPr>
        <w:t>природными пожарами;</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w:t>
      </w:r>
      <w:r w:rsidR="00797C3E" w:rsidRPr="0042491A">
        <w:rPr>
          <w:sz w:val="28"/>
          <w:szCs w:val="28"/>
        </w:rPr>
        <w:t> </w:t>
      </w:r>
      <w:r w:rsidRPr="0042491A">
        <w:rPr>
          <w:sz w:val="28"/>
          <w:szCs w:val="28"/>
        </w:rPr>
        <w:t>пожарами в ежесуточном режиме.</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5. Министерству сельского хозяйства Новосибирской области (Лещенко Е.М.) обеспечить взаимодействие с органами местного самоуправления по недопущению проведения неконтролируемых выжиганий сухой растительности, сжигания мусора и разведения костров на используемых землях сельскохозяйственного назначения.</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 xml:space="preserve">6. Рекомендовать Управлению Федеральной службы по ветеринарному и фитосанитарному надзору по Новосибирской области (Баев А.В.) увеличить количество проводимых плановых рейдовых осмотров с целью выявления фактов зарастания земель сельскохозяйственного назначения сорными растениями, </w:t>
      </w:r>
      <w:r w:rsidRPr="0042491A">
        <w:rPr>
          <w:sz w:val="28"/>
          <w:szCs w:val="28"/>
        </w:rPr>
        <w:lastRenderedPageBreak/>
        <w:t>деревьями и кустарниками и обеспечить направление результатов проведенных мероприятий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в максимально короткий срок.</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7. Рекомендовать Главному управлению Министерства Российской Федерации по делам гражданской обороны, чрезвычайным ситуациям и</w:t>
      </w:r>
      <w:r w:rsidR="00797C3E" w:rsidRPr="0042491A">
        <w:rPr>
          <w:sz w:val="28"/>
          <w:szCs w:val="28"/>
        </w:rPr>
        <w:t> </w:t>
      </w:r>
      <w:r w:rsidRPr="0042491A">
        <w:rPr>
          <w:sz w:val="28"/>
          <w:szCs w:val="28"/>
        </w:rPr>
        <w:t>ликвидации последствий стихийных бедствий по Новосибирской области (Орлов</w:t>
      </w:r>
      <w:r w:rsidR="00797C3E" w:rsidRPr="0042491A">
        <w:rPr>
          <w:sz w:val="28"/>
          <w:szCs w:val="28"/>
        </w:rPr>
        <w:t> </w:t>
      </w:r>
      <w:r w:rsidRPr="0042491A">
        <w:rPr>
          <w:sz w:val="28"/>
          <w:szCs w:val="28"/>
        </w:rPr>
        <w:t>В.В.) совместно с министерством природных ресурсов и экологии Новосибирской области (Даниленко А.А.) в рамках полномочий:</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1) организовать контроль и мониторинг работы патрульных, патрульно-маневренных, маневренных групп муниципальных образований Новосибирской области и патрульно-контрольных групп, включающих представителей органов надзора и контроля Новосибирской области, по патрулированию населенных пунктов, садоводческих и огороднических некоммерческих товариществ и</w:t>
      </w:r>
      <w:r w:rsidR="00797C3E" w:rsidRPr="0042491A">
        <w:rPr>
          <w:sz w:val="28"/>
          <w:szCs w:val="28"/>
        </w:rPr>
        <w:t> </w:t>
      </w:r>
      <w:r w:rsidRPr="0042491A">
        <w:rPr>
          <w:sz w:val="28"/>
          <w:szCs w:val="28"/>
        </w:rPr>
        <w:t>прилегающих к ним лесных массивов с целью предупреждения, выявления и</w:t>
      </w:r>
      <w:r w:rsidR="00797C3E" w:rsidRPr="0042491A">
        <w:rPr>
          <w:sz w:val="28"/>
          <w:szCs w:val="28"/>
        </w:rPr>
        <w:t> </w:t>
      </w:r>
      <w:r w:rsidRPr="0042491A">
        <w:rPr>
          <w:sz w:val="28"/>
          <w:szCs w:val="28"/>
        </w:rPr>
        <w:t>пресечения нарушений требований законодательства Российской Федерации, связанных с выжиганием сухой растительности, а также в части содержания территории и недопущения захламления горючими веществами и отходами;</w:t>
      </w:r>
    </w:p>
    <w:p w:rsidR="00A356B7" w:rsidRPr="0042491A" w:rsidRDefault="00A356B7" w:rsidP="0042491A">
      <w:pPr>
        <w:widowControl w:val="0"/>
        <w:suppressAutoHyphens/>
        <w:autoSpaceDE/>
        <w:autoSpaceDN/>
        <w:ind w:firstLine="726"/>
        <w:jc w:val="both"/>
        <w:rPr>
          <w:sz w:val="28"/>
          <w:szCs w:val="28"/>
        </w:rPr>
      </w:pPr>
      <w:bookmarkStart w:id="1" w:name="sub_42"/>
      <w:r w:rsidRPr="0042491A">
        <w:rPr>
          <w:sz w:val="28"/>
          <w:szCs w:val="28"/>
        </w:rPr>
        <w:t xml:space="preserve">2) организовать профилактическую работу, в том числе с использованием средств массовой информации, по предупреждению выжигания сухой растительности и сжигания мусора, </w:t>
      </w:r>
      <w:r w:rsidR="004140BF" w:rsidRPr="0042491A">
        <w:rPr>
          <w:sz w:val="28"/>
          <w:szCs w:val="28"/>
        </w:rPr>
        <w:t>разведения</w:t>
      </w:r>
      <w:r w:rsidRPr="0042491A">
        <w:rPr>
          <w:sz w:val="28"/>
          <w:szCs w:val="28"/>
        </w:rPr>
        <w:t xml:space="preserve"> костров на территории Новосибирской области</w:t>
      </w:r>
      <w:bookmarkEnd w:id="1"/>
      <w:r w:rsidRPr="0042491A">
        <w:rPr>
          <w:sz w:val="28"/>
          <w:szCs w:val="28"/>
        </w:rPr>
        <w:t>;</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3) организовать информирование населения Новосибирской области о соблюдении требований пожарной безопасности через средства массовой информации, сигнально-говорящие устройства на специальной пожарной технике.</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 xml:space="preserve">8. Рекомендовать Главному управлению Министерства внутренних дел Российской Федерации по Новосибирской области (Кульков А.В.) в рамках имеющихся полномочий принять меры в пределах компетенции по содействию </w:t>
      </w:r>
      <w:r w:rsidR="00A83CE6" w:rsidRPr="0042491A">
        <w:rPr>
          <w:sz w:val="28"/>
          <w:szCs w:val="28"/>
        </w:rPr>
        <w:br/>
      </w:r>
      <w:r w:rsidRPr="0042491A">
        <w:rPr>
          <w:sz w:val="28"/>
          <w:szCs w:val="28"/>
        </w:rPr>
        <w:t>в</w:t>
      </w:r>
      <w:r w:rsidR="0040209A" w:rsidRPr="0042491A">
        <w:rPr>
          <w:sz w:val="28"/>
          <w:szCs w:val="28"/>
        </w:rPr>
        <w:t> </w:t>
      </w:r>
      <w:r w:rsidRPr="0042491A">
        <w:rPr>
          <w:sz w:val="28"/>
          <w:szCs w:val="28"/>
        </w:rPr>
        <w:t>обеспечении общественного порядка и безопасности при проведении рейдов в</w:t>
      </w:r>
      <w:r w:rsidR="00A16BEA" w:rsidRPr="0042491A">
        <w:rPr>
          <w:sz w:val="28"/>
          <w:szCs w:val="28"/>
        </w:rPr>
        <w:t> </w:t>
      </w:r>
      <w:r w:rsidRPr="0042491A">
        <w:rPr>
          <w:sz w:val="28"/>
          <w:szCs w:val="28"/>
        </w:rPr>
        <w:t>населенных пунктах с целью пресечения выжигания сухой растительности и</w:t>
      </w:r>
      <w:r w:rsidR="00A16BEA" w:rsidRPr="0042491A">
        <w:rPr>
          <w:sz w:val="28"/>
          <w:szCs w:val="28"/>
        </w:rPr>
        <w:t> </w:t>
      </w:r>
      <w:r w:rsidRPr="0042491A">
        <w:rPr>
          <w:sz w:val="28"/>
          <w:szCs w:val="28"/>
        </w:rPr>
        <w:t>сжигания мусора.</w:t>
      </w:r>
    </w:p>
    <w:p w:rsidR="00A356B7" w:rsidRPr="0042491A" w:rsidRDefault="00A356B7" w:rsidP="0042491A">
      <w:pPr>
        <w:widowControl w:val="0"/>
        <w:autoSpaceDE/>
        <w:autoSpaceDN/>
        <w:ind w:firstLine="709"/>
        <w:jc w:val="both"/>
        <w:rPr>
          <w:sz w:val="28"/>
          <w:szCs w:val="28"/>
        </w:rPr>
      </w:pPr>
      <w:r w:rsidRPr="0042491A">
        <w:rPr>
          <w:sz w:val="28"/>
          <w:szCs w:val="28"/>
        </w:rPr>
        <w:t>9. Рекомендовать гражданам и руководителям организаций, осуществляющих деятельность на территории Новосибирской области:</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w:t>
      </w:r>
      <w:r w:rsidR="00A16BEA" w:rsidRPr="0042491A">
        <w:rPr>
          <w:sz w:val="28"/>
          <w:szCs w:val="28"/>
        </w:rPr>
        <w:t> </w:t>
      </w:r>
      <w:r w:rsidRPr="0042491A">
        <w:rPr>
          <w:sz w:val="28"/>
          <w:szCs w:val="28"/>
        </w:rPr>
        <w:t>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rsidR="00A356B7" w:rsidRPr="0042491A" w:rsidRDefault="00A356B7" w:rsidP="0042491A">
      <w:pPr>
        <w:widowControl w:val="0"/>
        <w:adjustRightInd w:val="0"/>
        <w:ind w:firstLine="726"/>
        <w:jc w:val="both"/>
        <w:rPr>
          <w:sz w:val="28"/>
          <w:szCs w:val="28"/>
        </w:rPr>
      </w:pPr>
      <w:r w:rsidRPr="0042491A">
        <w:rPr>
          <w:sz w:val="28"/>
          <w:szCs w:val="28"/>
        </w:rPr>
        <w:t xml:space="preserve">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w:t>
      </w:r>
      <w:r w:rsidRPr="0042491A">
        <w:rPr>
          <w:sz w:val="28"/>
          <w:szCs w:val="28"/>
        </w:rPr>
        <w:lastRenderedPageBreak/>
        <w:t>транспорта, разведения костров и сжигания отходов и тары;</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3) </w:t>
      </w:r>
      <w:bookmarkStart w:id="2" w:name="sub_63"/>
      <w:r w:rsidRPr="0042491A">
        <w:rPr>
          <w:sz w:val="28"/>
          <w:szCs w:val="28"/>
        </w:rPr>
        <w:t>обеспечить используемые объекты исправными средствами пожаротушения, а также обеспечить доступность подъезда пожарной техники и</w:t>
      </w:r>
      <w:r w:rsidR="00A16BEA" w:rsidRPr="0042491A">
        <w:rPr>
          <w:sz w:val="28"/>
          <w:szCs w:val="28"/>
        </w:rPr>
        <w:t> </w:t>
      </w:r>
      <w:r w:rsidRPr="0042491A">
        <w:rPr>
          <w:sz w:val="28"/>
          <w:szCs w:val="28"/>
        </w:rPr>
        <w:t>забора воды из источников противопожарного водоснабжения, в том числе из естественных водоемов;</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4) обеспечить очистку прилегающей к лесу территории, находящейся в</w:t>
      </w:r>
      <w:r w:rsidR="00A16BEA" w:rsidRPr="0042491A">
        <w:rPr>
          <w:sz w:val="28"/>
          <w:szCs w:val="28"/>
        </w:rPr>
        <w:t> </w:t>
      </w:r>
      <w:r w:rsidRPr="0042491A">
        <w:rPr>
          <w:sz w:val="28"/>
          <w:szCs w:val="28"/>
        </w:rPr>
        <w:t>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5) на объектах защиты, граничащих с лесничествами, а также расположенных в районах с торфяными почвами, провести мероприятия по</w:t>
      </w:r>
      <w:r w:rsidR="00A16BEA" w:rsidRPr="0042491A">
        <w:rPr>
          <w:sz w:val="28"/>
          <w:szCs w:val="28"/>
        </w:rPr>
        <w:t> </w:t>
      </w:r>
      <w:r w:rsidRPr="0042491A">
        <w:rPr>
          <w:sz w:val="28"/>
          <w:szCs w:val="28"/>
        </w:rPr>
        <w:t>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w:t>
      </w:r>
      <w:r w:rsidR="00A16BEA" w:rsidRPr="0042491A">
        <w:rPr>
          <w:sz w:val="28"/>
          <w:szCs w:val="28"/>
        </w:rPr>
        <w:t xml:space="preserve"> </w:t>
      </w:r>
      <w:r w:rsidRPr="0042491A">
        <w:rPr>
          <w:sz w:val="28"/>
          <w:szCs w:val="28"/>
        </w:rPr>
        <w:t>иные мероприятия, направленные на предупреждение распространени</w:t>
      </w:r>
      <w:r w:rsidR="00235101">
        <w:rPr>
          <w:sz w:val="28"/>
          <w:szCs w:val="28"/>
        </w:rPr>
        <w:t>я</w:t>
      </w:r>
      <w:r w:rsidRPr="0042491A">
        <w:rPr>
          <w:sz w:val="28"/>
          <w:szCs w:val="28"/>
        </w:rPr>
        <w:t xml:space="preserve"> огня при природных пожарах</w:t>
      </w:r>
      <w:r w:rsidRPr="0042491A">
        <w:rPr>
          <w:sz w:val="24"/>
          <w:szCs w:val="24"/>
        </w:rPr>
        <w:t>.</w:t>
      </w:r>
    </w:p>
    <w:bookmarkEnd w:id="2"/>
    <w:p w:rsidR="00A356B7" w:rsidRPr="0042491A" w:rsidRDefault="00A356B7" w:rsidP="0042491A">
      <w:pPr>
        <w:widowControl w:val="0"/>
        <w:shd w:val="clear" w:color="auto" w:fill="FFFFFF"/>
        <w:tabs>
          <w:tab w:val="left" w:pos="1421"/>
        </w:tabs>
        <w:adjustRightInd w:val="0"/>
        <w:ind w:firstLine="709"/>
        <w:jc w:val="both"/>
        <w:rPr>
          <w:sz w:val="28"/>
          <w:szCs w:val="28"/>
        </w:rPr>
      </w:pPr>
      <w:r w:rsidRPr="0042491A">
        <w:rPr>
          <w:sz w:val="28"/>
          <w:szCs w:val="28"/>
        </w:rPr>
        <w:t>10. Контроль за исполнением настоящего постановления возложить на</w:t>
      </w:r>
      <w:r w:rsidR="00A16BEA" w:rsidRPr="0042491A">
        <w:rPr>
          <w:sz w:val="28"/>
          <w:szCs w:val="28"/>
        </w:rPr>
        <w:t> </w:t>
      </w:r>
      <w:r w:rsidRPr="0042491A">
        <w:rPr>
          <w:sz w:val="28"/>
          <w:szCs w:val="28"/>
        </w:rPr>
        <w:t>заместителя Губернатора Новосибирской области Сёмку С.Н.</w:t>
      </w:r>
    </w:p>
    <w:p w:rsidR="00A356B7" w:rsidRPr="0042491A" w:rsidRDefault="00A356B7" w:rsidP="0042491A">
      <w:pPr>
        <w:suppressAutoHyphens/>
        <w:adjustRightInd w:val="0"/>
        <w:jc w:val="both"/>
        <w:rPr>
          <w:sz w:val="28"/>
          <w:szCs w:val="28"/>
        </w:rPr>
      </w:pPr>
    </w:p>
    <w:p w:rsidR="00A356B7" w:rsidRPr="0042491A" w:rsidRDefault="00A356B7" w:rsidP="0042491A">
      <w:pPr>
        <w:suppressAutoHyphens/>
        <w:adjustRightInd w:val="0"/>
        <w:jc w:val="both"/>
        <w:rPr>
          <w:sz w:val="28"/>
          <w:szCs w:val="28"/>
        </w:rPr>
      </w:pPr>
    </w:p>
    <w:p w:rsidR="00A356B7" w:rsidRPr="0042491A" w:rsidRDefault="00A356B7" w:rsidP="0042491A">
      <w:pPr>
        <w:tabs>
          <w:tab w:val="left" w:pos="720"/>
        </w:tabs>
        <w:autoSpaceDE/>
        <w:autoSpaceDN/>
        <w:rPr>
          <w:sz w:val="28"/>
          <w:szCs w:val="28"/>
        </w:rPr>
      </w:pPr>
    </w:p>
    <w:p w:rsidR="00A356B7" w:rsidRDefault="00957F8D" w:rsidP="0042491A">
      <w:pPr>
        <w:tabs>
          <w:tab w:val="left" w:pos="7797"/>
        </w:tabs>
        <w:autoSpaceDE/>
        <w:autoSpaceDN/>
        <w:jc w:val="both"/>
        <w:rPr>
          <w:sz w:val="28"/>
          <w:szCs w:val="28"/>
        </w:rPr>
      </w:pPr>
      <w:r w:rsidRPr="0042491A">
        <w:rPr>
          <w:sz w:val="28"/>
          <w:szCs w:val="28"/>
        </w:rPr>
        <w:t>Губернатор Новосибирской </w:t>
      </w:r>
      <w:r w:rsidR="00A356B7" w:rsidRPr="0042491A">
        <w:rPr>
          <w:sz w:val="28"/>
          <w:szCs w:val="28"/>
        </w:rPr>
        <w:t>области А.А. Травников</w:t>
      </w:r>
      <w:r w:rsidRPr="0042491A">
        <w:rPr>
          <w:sz w:val="28"/>
          <w:szCs w:val="28"/>
        </w:rPr>
        <w:br/>
      </w: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Pr="0042491A" w:rsidRDefault="0042491A" w:rsidP="0042491A">
      <w:pPr>
        <w:tabs>
          <w:tab w:val="left" w:pos="7797"/>
        </w:tabs>
        <w:autoSpaceDE/>
        <w:autoSpaceDN/>
        <w:jc w:val="both"/>
        <w:rPr>
          <w:sz w:val="28"/>
          <w:szCs w:val="28"/>
        </w:rPr>
      </w:pPr>
    </w:p>
    <w:p w:rsidR="00A16BEA" w:rsidRPr="0042491A" w:rsidRDefault="00A16BEA" w:rsidP="0042491A">
      <w:pPr>
        <w:tabs>
          <w:tab w:val="left" w:pos="720"/>
        </w:tabs>
        <w:autoSpaceDE/>
        <w:autoSpaceDN/>
        <w:rPr>
          <w:sz w:val="22"/>
          <w:szCs w:val="22"/>
        </w:rPr>
      </w:pPr>
    </w:p>
    <w:p w:rsidR="00957F8D" w:rsidRPr="0042491A" w:rsidRDefault="00957F8D" w:rsidP="0042491A">
      <w:pPr>
        <w:autoSpaceDE/>
        <w:autoSpaceDN/>
        <w:outlineLvl w:val="0"/>
      </w:pPr>
    </w:p>
    <w:p w:rsidR="00A356B7" w:rsidRPr="0042491A" w:rsidRDefault="00957F8D" w:rsidP="0042491A">
      <w:pPr>
        <w:autoSpaceDE/>
        <w:autoSpaceDN/>
        <w:outlineLvl w:val="0"/>
      </w:pPr>
      <w:r w:rsidRPr="0042491A">
        <w:t>В</w:t>
      </w:r>
      <w:r w:rsidR="00A356B7" w:rsidRPr="0042491A">
        <w:t xml:space="preserve">.В. </w:t>
      </w:r>
      <w:r w:rsidRPr="0042491A">
        <w:t>Орлов</w:t>
      </w:r>
    </w:p>
    <w:p w:rsidR="00C54677" w:rsidRPr="0042491A" w:rsidRDefault="00A356B7" w:rsidP="0042491A">
      <w:r w:rsidRPr="0042491A">
        <w:t>218 81 99</w:t>
      </w:r>
    </w:p>
    <w:sectPr w:rsidR="00C54677" w:rsidRPr="0042491A" w:rsidSect="009E537D">
      <w:headerReference w:type="default" r:id="rId9"/>
      <w:footerReference w:type="first" r:id="rId10"/>
      <w:pgSz w:w="11907" w:h="16840"/>
      <w:pgMar w:top="1134" w:right="567" w:bottom="1134" w:left="1418" w:header="680"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6F6" w:rsidRDefault="00AF36F6">
      <w:r>
        <w:separator/>
      </w:r>
    </w:p>
  </w:endnote>
  <w:endnote w:type="continuationSeparator" w:id="0">
    <w:p w:rsidR="00AF36F6" w:rsidRDefault="00AF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D25" w:rsidRPr="0026308A" w:rsidRDefault="00A429B9" w:rsidP="007F5D25">
    <w:pPr>
      <w:pStyle w:val="a9"/>
      <w:rPr>
        <w:sz w:val="16"/>
        <w:szCs w:val="16"/>
      </w:rPr>
    </w:pPr>
    <w:r w:rsidRPr="00174A73">
      <w:rPr>
        <w:sz w:val="16"/>
        <w:szCs w:val="16"/>
      </w:rPr>
      <w:t>ПП/0</w:t>
    </w:r>
    <w:r w:rsidR="002857AC">
      <w:rPr>
        <w:sz w:val="16"/>
        <w:szCs w:val="16"/>
      </w:rPr>
      <w:t>7</w:t>
    </w:r>
    <w:r w:rsidRPr="00174A73">
      <w:rPr>
        <w:sz w:val="16"/>
        <w:szCs w:val="16"/>
      </w:rPr>
      <w:t>/</w:t>
    </w:r>
    <w:r w:rsidR="006A08DA">
      <w:rPr>
        <w:sz w:val="16"/>
        <w:szCs w:val="16"/>
      </w:rPr>
      <w:t>4</w:t>
    </w:r>
    <w:r w:rsidR="00D80740">
      <w:rPr>
        <w:sz w:val="16"/>
        <w:szCs w:val="16"/>
      </w:rPr>
      <w:t>2631</w:t>
    </w:r>
    <w:r w:rsidR="007F5D25">
      <w:rPr>
        <w:sz w:val="16"/>
        <w:szCs w:val="16"/>
      </w:rPr>
      <w:t>/</w:t>
    </w:r>
    <w:r w:rsidR="0042491A">
      <w:rPr>
        <w:sz w:val="16"/>
        <w:szCs w:val="16"/>
      </w:rPr>
      <w:t>29</w:t>
    </w:r>
    <w:r w:rsidR="00603641">
      <w:rPr>
        <w:sz w:val="16"/>
        <w:szCs w:val="16"/>
      </w:rPr>
      <w:t>.</w:t>
    </w:r>
    <w:r w:rsidR="00165B58">
      <w:rPr>
        <w:sz w:val="16"/>
        <w:szCs w:val="16"/>
      </w:rPr>
      <w:t>0</w:t>
    </w:r>
    <w:r w:rsidR="00D80740">
      <w:rPr>
        <w:sz w:val="16"/>
        <w:szCs w:val="16"/>
      </w:rPr>
      <w:t>4</w:t>
    </w:r>
    <w:r w:rsidR="00603641">
      <w:rPr>
        <w:sz w:val="16"/>
        <w:szCs w:val="16"/>
      </w:rPr>
      <w:t>.20</w:t>
    </w:r>
    <w:r w:rsidR="00696F2E">
      <w:rPr>
        <w:sz w:val="16"/>
        <w:szCs w:val="16"/>
      </w:rPr>
      <w:t>2</w:t>
    </w:r>
    <w:r w:rsidR="00165B58">
      <w:rPr>
        <w:sz w:val="16"/>
        <w:szCs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6F6" w:rsidRDefault="00AF36F6">
      <w:r>
        <w:separator/>
      </w:r>
    </w:p>
  </w:footnote>
  <w:footnote w:type="continuationSeparator" w:id="0">
    <w:p w:rsidR="00AF36F6" w:rsidRDefault="00AF36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19487"/>
      <w:docPartObj>
        <w:docPartGallery w:val="Page Numbers (Top of Page)"/>
        <w:docPartUnique/>
      </w:docPartObj>
    </w:sdtPr>
    <w:sdtEndPr/>
    <w:sdtContent>
      <w:p w:rsidR="00DD5132" w:rsidRDefault="00DD5132">
        <w:pPr>
          <w:pStyle w:val="a4"/>
          <w:jc w:val="center"/>
        </w:pPr>
        <w:r>
          <w:fldChar w:fldCharType="begin"/>
        </w:r>
        <w:r>
          <w:instrText>PAGE   \* MERGEFORMAT</w:instrText>
        </w:r>
        <w:r>
          <w:fldChar w:fldCharType="separate"/>
        </w:r>
        <w:r w:rsidR="00ED3DE1">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1" w15:restartNumberingAfterBreak="0">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4"/>
  </w:num>
  <w:num w:numId="12">
    <w:abstractNumId w:val="2"/>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2FF2"/>
    <w:rsid w:val="000033AA"/>
    <w:rsid w:val="00007774"/>
    <w:rsid w:val="0001507F"/>
    <w:rsid w:val="0001612F"/>
    <w:rsid w:val="000165FC"/>
    <w:rsid w:val="0001716E"/>
    <w:rsid w:val="00020C64"/>
    <w:rsid w:val="00022E1A"/>
    <w:rsid w:val="0002428D"/>
    <w:rsid w:val="000307CD"/>
    <w:rsid w:val="00030978"/>
    <w:rsid w:val="000332CB"/>
    <w:rsid w:val="00033BC8"/>
    <w:rsid w:val="00043C40"/>
    <w:rsid w:val="0005564A"/>
    <w:rsid w:val="00067050"/>
    <w:rsid w:val="00071563"/>
    <w:rsid w:val="000755AB"/>
    <w:rsid w:val="000767DA"/>
    <w:rsid w:val="00082A91"/>
    <w:rsid w:val="00084A05"/>
    <w:rsid w:val="00087885"/>
    <w:rsid w:val="0009402B"/>
    <w:rsid w:val="000B64F6"/>
    <w:rsid w:val="000B7443"/>
    <w:rsid w:val="000C3728"/>
    <w:rsid w:val="000C63AB"/>
    <w:rsid w:val="000C72B1"/>
    <w:rsid w:val="000D3EDE"/>
    <w:rsid w:val="000D60D6"/>
    <w:rsid w:val="000D6552"/>
    <w:rsid w:val="000E0819"/>
    <w:rsid w:val="000E3E78"/>
    <w:rsid w:val="000E573C"/>
    <w:rsid w:val="000F43D5"/>
    <w:rsid w:val="000F46D7"/>
    <w:rsid w:val="000F48B6"/>
    <w:rsid w:val="000F553B"/>
    <w:rsid w:val="000F64DF"/>
    <w:rsid w:val="000F65B5"/>
    <w:rsid w:val="00100AE1"/>
    <w:rsid w:val="00101188"/>
    <w:rsid w:val="0010324C"/>
    <w:rsid w:val="00104515"/>
    <w:rsid w:val="00105FD8"/>
    <w:rsid w:val="001108D0"/>
    <w:rsid w:val="00111888"/>
    <w:rsid w:val="001221E9"/>
    <w:rsid w:val="00125ABC"/>
    <w:rsid w:val="0012607D"/>
    <w:rsid w:val="00130274"/>
    <w:rsid w:val="00133050"/>
    <w:rsid w:val="00133796"/>
    <w:rsid w:val="00136678"/>
    <w:rsid w:val="00136D19"/>
    <w:rsid w:val="00140665"/>
    <w:rsid w:val="00143993"/>
    <w:rsid w:val="00164D3A"/>
    <w:rsid w:val="00165382"/>
    <w:rsid w:val="00165B58"/>
    <w:rsid w:val="00171C93"/>
    <w:rsid w:val="00172A4D"/>
    <w:rsid w:val="00172D43"/>
    <w:rsid w:val="0018046E"/>
    <w:rsid w:val="00180F2D"/>
    <w:rsid w:val="00181BB1"/>
    <w:rsid w:val="00183D70"/>
    <w:rsid w:val="00191FE0"/>
    <w:rsid w:val="00192219"/>
    <w:rsid w:val="00192473"/>
    <w:rsid w:val="001931C8"/>
    <w:rsid w:val="0019381E"/>
    <w:rsid w:val="00194B17"/>
    <w:rsid w:val="00195758"/>
    <w:rsid w:val="00195A85"/>
    <w:rsid w:val="0019642C"/>
    <w:rsid w:val="001A0306"/>
    <w:rsid w:val="001A1DD7"/>
    <w:rsid w:val="001A20CA"/>
    <w:rsid w:val="001B0108"/>
    <w:rsid w:val="001B3C2C"/>
    <w:rsid w:val="001D74A1"/>
    <w:rsid w:val="001F11B9"/>
    <w:rsid w:val="00205001"/>
    <w:rsid w:val="0020595F"/>
    <w:rsid w:val="00213AC3"/>
    <w:rsid w:val="00217469"/>
    <w:rsid w:val="00220AAB"/>
    <w:rsid w:val="00235101"/>
    <w:rsid w:val="00235378"/>
    <w:rsid w:val="00236B8E"/>
    <w:rsid w:val="002405E8"/>
    <w:rsid w:val="00242F83"/>
    <w:rsid w:val="002437DF"/>
    <w:rsid w:val="00245EA5"/>
    <w:rsid w:val="00253659"/>
    <w:rsid w:val="002544E4"/>
    <w:rsid w:val="0026308A"/>
    <w:rsid w:val="00271203"/>
    <w:rsid w:val="00275133"/>
    <w:rsid w:val="00275992"/>
    <w:rsid w:val="00276743"/>
    <w:rsid w:val="002801F3"/>
    <w:rsid w:val="002857AC"/>
    <w:rsid w:val="002863CF"/>
    <w:rsid w:val="002874D9"/>
    <w:rsid w:val="0029372A"/>
    <w:rsid w:val="00293B23"/>
    <w:rsid w:val="002A73C7"/>
    <w:rsid w:val="002B14DD"/>
    <w:rsid w:val="002B5397"/>
    <w:rsid w:val="002C5006"/>
    <w:rsid w:val="002D2330"/>
    <w:rsid w:val="002D27CD"/>
    <w:rsid w:val="002E042F"/>
    <w:rsid w:val="002E045A"/>
    <w:rsid w:val="002E0C9C"/>
    <w:rsid w:val="002E28F8"/>
    <w:rsid w:val="002E3EDC"/>
    <w:rsid w:val="002F08F8"/>
    <w:rsid w:val="002F14B5"/>
    <w:rsid w:val="002F259C"/>
    <w:rsid w:val="002F479C"/>
    <w:rsid w:val="002F6462"/>
    <w:rsid w:val="002F699B"/>
    <w:rsid w:val="002F7244"/>
    <w:rsid w:val="00300351"/>
    <w:rsid w:val="003024FA"/>
    <w:rsid w:val="00302E65"/>
    <w:rsid w:val="00303EEF"/>
    <w:rsid w:val="00306F9F"/>
    <w:rsid w:val="00312AAC"/>
    <w:rsid w:val="003223C9"/>
    <w:rsid w:val="003244DA"/>
    <w:rsid w:val="00333721"/>
    <w:rsid w:val="00334BBC"/>
    <w:rsid w:val="00335F31"/>
    <w:rsid w:val="00337959"/>
    <w:rsid w:val="00346540"/>
    <w:rsid w:val="003537E7"/>
    <w:rsid w:val="00363A5E"/>
    <w:rsid w:val="003657D3"/>
    <w:rsid w:val="003660D2"/>
    <w:rsid w:val="00366C82"/>
    <w:rsid w:val="00371B1F"/>
    <w:rsid w:val="00373329"/>
    <w:rsid w:val="00374DBA"/>
    <w:rsid w:val="0037500E"/>
    <w:rsid w:val="00376C99"/>
    <w:rsid w:val="0038249A"/>
    <w:rsid w:val="00382890"/>
    <w:rsid w:val="00391A66"/>
    <w:rsid w:val="00391F39"/>
    <w:rsid w:val="003A5A24"/>
    <w:rsid w:val="003A6C48"/>
    <w:rsid w:val="003B3E92"/>
    <w:rsid w:val="003B6D21"/>
    <w:rsid w:val="003B78D0"/>
    <w:rsid w:val="003C2CD7"/>
    <w:rsid w:val="003C2FAE"/>
    <w:rsid w:val="003C3BAE"/>
    <w:rsid w:val="003C60EE"/>
    <w:rsid w:val="003D2537"/>
    <w:rsid w:val="003D6B24"/>
    <w:rsid w:val="003E4C7C"/>
    <w:rsid w:val="003E4E75"/>
    <w:rsid w:val="003E7B3B"/>
    <w:rsid w:val="003F0E13"/>
    <w:rsid w:val="00400CE5"/>
    <w:rsid w:val="0040209A"/>
    <w:rsid w:val="00405C34"/>
    <w:rsid w:val="004140BF"/>
    <w:rsid w:val="00414262"/>
    <w:rsid w:val="00420924"/>
    <w:rsid w:val="0042242B"/>
    <w:rsid w:val="0042491A"/>
    <w:rsid w:val="0043036E"/>
    <w:rsid w:val="0043491B"/>
    <w:rsid w:val="004359EB"/>
    <w:rsid w:val="0044504E"/>
    <w:rsid w:val="00453F99"/>
    <w:rsid w:val="0045763C"/>
    <w:rsid w:val="00462966"/>
    <w:rsid w:val="00464982"/>
    <w:rsid w:val="004748E2"/>
    <w:rsid w:val="00482CC9"/>
    <w:rsid w:val="00487186"/>
    <w:rsid w:val="00494265"/>
    <w:rsid w:val="004A0C9C"/>
    <w:rsid w:val="004B35AE"/>
    <w:rsid w:val="004B60F2"/>
    <w:rsid w:val="004B7D00"/>
    <w:rsid w:val="004D1492"/>
    <w:rsid w:val="004D79F6"/>
    <w:rsid w:val="004F2066"/>
    <w:rsid w:val="004F47F9"/>
    <w:rsid w:val="004F6A8A"/>
    <w:rsid w:val="004F7A23"/>
    <w:rsid w:val="00500085"/>
    <w:rsid w:val="0050792C"/>
    <w:rsid w:val="005118C4"/>
    <w:rsid w:val="00513D5B"/>
    <w:rsid w:val="0051535B"/>
    <w:rsid w:val="00515C39"/>
    <w:rsid w:val="005264EE"/>
    <w:rsid w:val="005276A9"/>
    <w:rsid w:val="00527A2C"/>
    <w:rsid w:val="00533DFE"/>
    <w:rsid w:val="00535BAF"/>
    <w:rsid w:val="00541811"/>
    <w:rsid w:val="00544B70"/>
    <w:rsid w:val="0054795D"/>
    <w:rsid w:val="005527CC"/>
    <w:rsid w:val="00553D36"/>
    <w:rsid w:val="00567D45"/>
    <w:rsid w:val="00570DAC"/>
    <w:rsid w:val="005731AE"/>
    <w:rsid w:val="00580C04"/>
    <w:rsid w:val="00592336"/>
    <w:rsid w:val="00592D36"/>
    <w:rsid w:val="005B3989"/>
    <w:rsid w:val="005B4579"/>
    <w:rsid w:val="005B5BF4"/>
    <w:rsid w:val="005B6143"/>
    <w:rsid w:val="005B78E3"/>
    <w:rsid w:val="005C2907"/>
    <w:rsid w:val="005C6B1B"/>
    <w:rsid w:val="005E47A7"/>
    <w:rsid w:val="005E5230"/>
    <w:rsid w:val="005F03DE"/>
    <w:rsid w:val="005F4460"/>
    <w:rsid w:val="005F4EF1"/>
    <w:rsid w:val="005F7844"/>
    <w:rsid w:val="0060026C"/>
    <w:rsid w:val="00603641"/>
    <w:rsid w:val="0060415B"/>
    <w:rsid w:val="00605AB3"/>
    <w:rsid w:val="00616C71"/>
    <w:rsid w:val="006179C5"/>
    <w:rsid w:val="00622CB6"/>
    <w:rsid w:val="00631FD4"/>
    <w:rsid w:val="0063224B"/>
    <w:rsid w:val="00633B03"/>
    <w:rsid w:val="006372E8"/>
    <w:rsid w:val="00642E46"/>
    <w:rsid w:val="006433D1"/>
    <w:rsid w:val="00652A28"/>
    <w:rsid w:val="006530BB"/>
    <w:rsid w:val="006562D0"/>
    <w:rsid w:val="00656DE3"/>
    <w:rsid w:val="00657B32"/>
    <w:rsid w:val="006631DB"/>
    <w:rsid w:val="00663F53"/>
    <w:rsid w:val="0067151A"/>
    <w:rsid w:val="00680B0B"/>
    <w:rsid w:val="00681BEE"/>
    <w:rsid w:val="00682DA2"/>
    <w:rsid w:val="006835D4"/>
    <w:rsid w:val="00685CE4"/>
    <w:rsid w:val="0068682D"/>
    <w:rsid w:val="00690F96"/>
    <w:rsid w:val="0069259E"/>
    <w:rsid w:val="00692E59"/>
    <w:rsid w:val="00696F2E"/>
    <w:rsid w:val="006A08DA"/>
    <w:rsid w:val="006A2680"/>
    <w:rsid w:val="006A6C1D"/>
    <w:rsid w:val="006B3642"/>
    <w:rsid w:val="006B5D11"/>
    <w:rsid w:val="006B71F2"/>
    <w:rsid w:val="006C0476"/>
    <w:rsid w:val="006C1CBE"/>
    <w:rsid w:val="006C280C"/>
    <w:rsid w:val="006C3C36"/>
    <w:rsid w:val="006F4ED9"/>
    <w:rsid w:val="006F7F05"/>
    <w:rsid w:val="00701F6A"/>
    <w:rsid w:val="00702E30"/>
    <w:rsid w:val="00703664"/>
    <w:rsid w:val="00706BC7"/>
    <w:rsid w:val="00713AC2"/>
    <w:rsid w:val="00714B9A"/>
    <w:rsid w:val="007244E7"/>
    <w:rsid w:val="00724AA8"/>
    <w:rsid w:val="00725431"/>
    <w:rsid w:val="007311F7"/>
    <w:rsid w:val="00737366"/>
    <w:rsid w:val="00737A37"/>
    <w:rsid w:val="007410D1"/>
    <w:rsid w:val="00745582"/>
    <w:rsid w:val="0074728C"/>
    <w:rsid w:val="00752AB3"/>
    <w:rsid w:val="00753E04"/>
    <w:rsid w:val="00762808"/>
    <w:rsid w:val="00764E48"/>
    <w:rsid w:val="00766B7E"/>
    <w:rsid w:val="0077114A"/>
    <w:rsid w:val="00781D01"/>
    <w:rsid w:val="00783B7F"/>
    <w:rsid w:val="00791515"/>
    <w:rsid w:val="00793A8C"/>
    <w:rsid w:val="00797C3E"/>
    <w:rsid w:val="007A56E0"/>
    <w:rsid w:val="007B14A9"/>
    <w:rsid w:val="007B543C"/>
    <w:rsid w:val="007C24F8"/>
    <w:rsid w:val="007C5FE0"/>
    <w:rsid w:val="007C655D"/>
    <w:rsid w:val="007C6FF9"/>
    <w:rsid w:val="007D2FBC"/>
    <w:rsid w:val="007D4480"/>
    <w:rsid w:val="007D68AE"/>
    <w:rsid w:val="007F45E7"/>
    <w:rsid w:val="007F5D25"/>
    <w:rsid w:val="00800632"/>
    <w:rsid w:val="00804DE8"/>
    <w:rsid w:val="00811A02"/>
    <w:rsid w:val="00817E01"/>
    <w:rsid w:val="00832C42"/>
    <w:rsid w:val="00833053"/>
    <w:rsid w:val="0083503D"/>
    <w:rsid w:val="00836F06"/>
    <w:rsid w:val="00851E03"/>
    <w:rsid w:val="00854D61"/>
    <w:rsid w:val="00862E36"/>
    <w:rsid w:val="0086428B"/>
    <w:rsid w:val="00872BD6"/>
    <w:rsid w:val="00874376"/>
    <w:rsid w:val="00882359"/>
    <w:rsid w:val="00893162"/>
    <w:rsid w:val="00893C5B"/>
    <w:rsid w:val="00896F9B"/>
    <w:rsid w:val="00897DF2"/>
    <w:rsid w:val="008A02E1"/>
    <w:rsid w:val="008A4F60"/>
    <w:rsid w:val="008B14D9"/>
    <w:rsid w:val="008C0C2F"/>
    <w:rsid w:val="008C6E46"/>
    <w:rsid w:val="008C74F6"/>
    <w:rsid w:val="008D5815"/>
    <w:rsid w:val="008D65F7"/>
    <w:rsid w:val="008E0ACC"/>
    <w:rsid w:val="008E4CE8"/>
    <w:rsid w:val="008F2E8A"/>
    <w:rsid w:val="008F3550"/>
    <w:rsid w:val="008F3C33"/>
    <w:rsid w:val="008F7AB1"/>
    <w:rsid w:val="00900BF1"/>
    <w:rsid w:val="00900D6E"/>
    <w:rsid w:val="00904075"/>
    <w:rsid w:val="00915101"/>
    <w:rsid w:val="009176D0"/>
    <w:rsid w:val="00920FE7"/>
    <w:rsid w:val="00921979"/>
    <w:rsid w:val="00921C30"/>
    <w:rsid w:val="00930370"/>
    <w:rsid w:val="0093061C"/>
    <w:rsid w:val="0093477E"/>
    <w:rsid w:val="009407DB"/>
    <w:rsid w:val="0094651D"/>
    <w:rsid w:val="00952E3E"/>
    <w:rsid w:val="00954DE8"/>
    <w:rsid w:val="00957F8D"/>
    <w:rsid w:val="00961692"/>
    <w:rsid w:val="00962DE2"/>
    <w:rsid w:val="009637DB"/>
    <w:rsid w:val="00966DCA"/>
    <w:rsid w:val="00975560"/>
    <w:rsid w:val="00982F4C"/>
    <w:rsid w:val="00983122"/>
    <w:rsid w:val="00985FC8"/>
    <w:rsid w:val="00986A48"/>
    <w:rsid w:val="009923FC"/>
    <w:rsid w:val="009A0D99"/>
    <w:rsid w:val="009A16F9"/>
    <w:rsid w:val="009A4BD7"/>
    <w:rsid w:val="009A502B"/>
    <w:rsid w:val="009A5683"/>
    <w:rsid w:val="009A785B"/>
    <w:rsid w:val="009B3F24"/>
    <w:rsid w:val="009B4C6D"/>
    <w:rsid w:val="009C235F"/>
    <w:rsid w:val="009C3A5D"/>
    <w:rsid w:val="009C65E4"/>
    <w:rsid w:val="009C66FE"/>
    <w:rsid w:val="009D6984"/>
    <w:rsid w:val="009D6CD3"/>
    <w:rsid w:val="009D7AA9"/>
    <w:rsid w:val="009E3E58"/>
    <w:rsid w:val="009E473B"/>
    <w:rsid w:val="009E537D"/>
    <w:rsid w:val="009E76B3"/>
    <w:rsid w:val="00A10E21"/>
    <w:rsid w:val="00A12F47"/>
    <w:rsid w:val="00A16BEA"/>
    <w:rsid w:val="00A333DF"/>
    <w:rsid w:val="00A34EC6"/>
    <w:rsid w:val="00A356B7"/>
    <w:rsid w:val="00A429B9"/>
    <w:rsid w:val="00A44CCF"/>
    <w:rsid w:val="00A454EB"/>
    <w:rsid w:val="00A518A7"/>
    <w:rsid w:val="00A5476E"/>
    <w:rsid w:val="00A56AF8"/>
    <w:rsid w:val="00A700F1"/>
    <w:rsid w:val="00A70443"/>
    <w:rsid w:val="00A724FE"/>
    <w:rsid w:val="00A77808"/>
    <w:rsid w:val="00A8196B"/>
    <w:rsid w:val="00A83CE6"/>
    <w:rsid w:val="00A84521"/>
    <w:rsid w:val="00A84D27"/>
    <w:rsid w:val="00A86E21"/>
    <w:rsid w:val="00A91EF1"/>
    <w:rsid w:val="00AA19E8"/>
    <w:rsid w:val="00AA2E93"/>
    <w:rsid w:val="00AA4465"/>
    <w:rsid w:val="00AA61D1"/>
    <w:rsid w:val="00AA6B88"/>
    <w:rsid w:val="00AC0171"/>
    <w:rsid w:val="00AC2FE5"/>
    <w:rsid w:val="00AC3528"/>
    <w:rsid w:val="00AE4057"/>
    <w:rsid w:val="00AE5379"/>
    <w:rsid w:val="00AF1B65"/>
    <w:rsid w:val="00AF36F6"/>
    <w:rsid w:val="00AF55C9"/>
    <w:rsid w:val="00AF7A3B"/>
    <w:rsid w:val="00B016B8"/>
    <w:rsid w:val="00B020FF"/>
    <w:rsid w:val="00B02499"/>
    <w:rsid w:val="00B047BA"/>
    <w:rsid w:val="00B073E2"/>
    <w:rsid w:val="00B146D0"/>
    <w:rsid w:val="00B169BE"/>
    <w:rsid w:val="00B2406C"/>
    <w:rsid w:val="00B26F1E"/>
    <w:rsid w:val="00B31C2C"/>
    <w:rsid w:val="00B327AA"/>
    <w:rsid w:val="00B32A16"/>
    <w:rsid w:val="00B40CD5"/>
    <w:rsid w:val="00B42602"/>
    <w:rsid w:val="00B43FEB"/>
    <w:rsid w:val="00B45BAE"/>
    <w:rsid w:val="00B5048E"/>
    <w:rsid w:val="00B55CFB"/>
    <w:rsid w:val="00B5615B"/>
    <w:rsid w:val="00B61A4D"/>
    <w:rsid w:val="00B715B8"/>
    <w:rsid w:val="00B72D22"/>
    <w:rsid w:val="00B73FBC"/>
    <w:rsid w:val="00B75893"/>
    <w:rsid w:val="00B80CCB"/>
    <w:rsid w:val="00B82305"/>
    <w:rsid w:val="00B86285"/>
    <w:rsid w:val="00B87CE2"/>
    <w:rsid w:val="00B94BE6"/>
    <w:rsid w:val="00B964F4"/>
    <w:rsid w:val="00B96671"/>
    <w:rsid w:val="00B97713"/>
    <w:rsid w:val="00BA3B8A"/>
    <w:rsid w:val="00BA695F"/>
    <w:rsid w:val="00BA71FE"/>
    <w:rsid w:val="00BB145A"/>
    <w:rsid w:val="00BB6BEF"/>
    <w:rsid w:val="00BB7BF9"/>
    <w:rsid w:val="00BC1A1F"/>
    <w:rsid w:val="00BC463F"/>
    <w:rsid w:val="00BD7929"/>
    <w:rsid w:val="00BE000A"/>
    <w:rsid w:val="00BF35A8"/>
    <w:rsid w:val="00BF6F1B"/>
    <w:rsid w:val="00C03C56"/>
    <w:rsid w:val="00C04024"/>
    <w:rsid w:val="00C047CD"/>
    <w:rsid w:val="00C06015"/>
    <w:rsid w:val="00C06115"/>
    <w:rsid w:val="00C1348F"/>
    <w:rsid w:val="00C16B48"/>
    <w:rsid w:val="00C22400"/>
    <w:rsid w:val="00C262C3"/>
    <w:rsid w:val="00C2750A"/>
    <w:rsid w:val="00C31575"/>
    <w:rsid w:val="00C34232"/>
    <w:rsid w:val="00C351C4"/>
    <w:rsid w:val="00C363D9"/>
    <w:rsid w:val="00C3681E"/>
    <w:rsid w:val="00C4021D"/>
    <w:rsid w:val="00C537A2"/>
    <w:rsid w:val="00C54677"/>
    <w:rsid w:val="00C567F3"/>
    <w:rsid w:val="00C57FE0"/>
    <w:rsid w:val="00C6077A"/>
    <w:rsid w:val="00C70237"/>
    <w:rsid w:val="00C757AB"/>
    <w:rsid w:val="00C75F5C"/>
    <w:rsid w:val="00C77186"/>
    <w:rsid w:val="00C8078C"/>
    <w:rsid w:val="00C84D75"/>
    <w:rsid w:val="00C85F30"/>
    <w:rsid w:val="00C8617B"/>
    <w:rsid w:val="00C867C9"/>
    <w:rsid w:val="00C91084"/>
    <w:rsid w:val="00CA2647"/>
    <w:rsid w:val="00CA3163"/>
    <w:rsid w:val="00CA6F56"/>
    <w:rsid w:val="00CA7EBC"/>
    <w:rsid w:val="00CB0E03"/>
    <w:rsid w:val="00CB1F1A"/>
    <w:rsid w:val="00CB3CCE"/>
    <w:rsid w:val="00CB5E08"/>
    <w:rsid w:val="00CC4611"/>
    <w:rsid w:val="00CC5C9F"/>
    <w:rsid w:val="00CD03AD"/>
    <w:rsid w:val="00CD0DDF"/>
    <w:rsid w:val="00CD3D36"/>
    <w:rsid w:val="00CD52B3"/>
    <w:rsid w:val="00CD611F"/>
    <w:rsid w:val="00CE0F8F"/>
    <w:rsid w:val="00CE1344"/>
    <w:rsid w:val="00CE47F8"/>
    <w:rsid w:val="00CE5536"/>
    <w:rsid w:val="00CE6F34"/>
    <w:rsid w:val="00CF0F80"/>
    <w:rsid w:val="00CF19EE"/>
    <w:rsid w:val="00CF5270"/>
    <w:rsid w:val="00D015E4"/>
    <w:rsid w:val="00D0228D"/>
    <w:rsid w:val="00D06550"/>
    <w:rsid w:val="00D10B17"/>
    <w:rsid w:val="00D21A8A"/>
    <w:rsid w:val="00D222D2"/>
    <w:rsid w:val="00D24D53"/>
    <w:rsid w:val="00D26DD0"/>
    <w:rsid w:val="00D34B4F"/>
    <w:rsid w:val="00D46A99"/>
    <w:rsid w:val="00D5084A"/>
    <w:rsid w:val="00D52DE0"/>
    <w:rsid w:val="00D623E2"/>
    <w:rsid w:val="00D64ED5"/>
    <w:rsid w:val="00D72015"/>
    <w:rsid w:val="00D80740"/>
    <w:rsid w:val="00D84EDC"/>
    <w:rsid w:val="00D93E6B"/>
    <w:rsid w:val="00DA0B7A"/>
    <w:rsid w:val="00DA196F"/>
    <w:rsid w:val="00DB0309"/>
    <w:rsid w:val="00DC567D"/>
    <w:rsid w:val="00DC6DD6"/>
    <w:rsid w:val="00DC7BF3"/>
    <w:rsid w:val="00DD0785"/>
    <w:rsid w:val="00DD2AAF"/>
    <w:rsid w:val="00DD41A9"/>
    <w:rsid w:val="00DD5132"/>
    <w:rsid w:val="00DD5D92"/>
    <w:rsid w:val="00DD69BB"/>
    <w:rsid w:val="00DF02B2"/>
    <w:rsid w:val="00DF075C"/>
    <w:rsid w:val="00DF615C"/>
    <w:rsid w:val="00DF6860"/>
    <w:rsid w:val="00DF7A0E"/>
    <w:rsid w:val="00E00F56"/>
    <w:rsid w:val="00E035E1"/>
    <w:rsid w:val="00E036E9"/>
    <w:rsid w:val="00E069F1"/>
    <w:rsid w:val="00E128C7"/>
    <w:rsid w:val="00E133E6"/>
    <w:rsid w:val="00E14AC3"/>
    <w:rsid w:val="00E22C72"/>
    <w:rsid w:val="00E25A29"/>
    <w:rsid w:val="00E267A9"/>
    <w:rsid w:val="00E31CDA"/>
    <w:rsid w:val="00E32C57"/>
    <w:rsid w:val="00E351A5"/>
    <w:rsid w:val="00E376FB"/>
    <w:rsid w:val="00E4328A"/>
    <w:rsid w:val="00E43F8B"/>
    <w:rsid w:val="00E44DFC"/>
    <w:rsid w:val="00E555F8"/>
    <w:rsid w:val="00E55ADE"/>
    <w:rsid w:val="00E5658C"/>
    <w:rsid w:val="00E679AC"/>
    <w:rsid w:val="00E72157"/>
    <w:rsid w:val="00E72392"/>
    <w:rsid w:val="00E73762"/>
    <w:rsid w:val="00E76342"/>
    <w:rsid w:val="00E81D8D"/>
    <w:rsid w:val="00E9107D"/>
    <w:rsid w:val="00E95B01"/>
    <w:rsid w:val="00E95FE7"/>
    <w:rsid w:val="00EA1A2C"/>
    <w:rsid w:val="00EA5259"/>
    <w:rsid w:val="00EB47E2"/>
    <w:rsid w:val="00EB5979"/>
    <w:rsid w:val="00EB7FED"/>
    <w:rsid w:val="00EC0BAC"/>
    <w:rsid w:val="00EC228D"/>
    <w:rsid w:val="00EC5244"/>
    <w:rsid w:val="00EC78D1"/>
    <w:rsid w:val="00ED1927"/>
    <w:rsid w:val="00ED28EF"/>
    <w:rsid w:val="00ED3DE1"/>
    <w:rsid w:val="00ED668D"/>
    <w:rsid w:val="00ED7BF6"/>
    <w:rsid w:val="00ED7FB3"/>
    <w:rsid w:val="00EE01A0"/>
    <w:rsid w:val="00EE2ED7"/>
    <w:rsid w:val="00EE54EA"/>
    <w:rsid w:val="00EE5EB6"/>
    <w:rsid w:val="00EF2469"/>
    <w:rsid w:val="00EF24AE"/>
    <w:rsid w:val="00EF3CD2"/>
    <w:rsid w:val="00EF40E4"/>
    <w:rsid w:val="00EF4C3D"/>
    <w:rsid w:val="00EF65E4"/>
    <w:rsid w:val="00EF7410"/>
    <w:rsid w:val="00F074D9"/>
    <w:rsid w:val="00F16E57"/>
    <w:rsid w:val="00F21457"/>
    <w:rsid w:val="00F22523"/>
    <w:rsid w:val="00F25DC5"/>
    <w:rsid w:val="00F30B7D"/>
    <w:rsid w:val="00F32308"/>
    <w:rsid w:val="00F36311"/>
    <w:rsid w:val="00F368D9"/>
    <w:rsid w:val="00F36B8A"/>
    <w:rsid w:val="00F37637"/>
    <w:rsid w:val="00F41022"/>
    <w:rsid w:val="00F453F7"/>
    <w:rsid w:val="00F500F5"/>
    <w:rsid w:val="00F52019"/>
    <w:rsid w:val="00F570C0"/>
    <w:rsid w:val="00F64B6C"/>
    <w:rsid w:val="00F71858"/>
    <w:rsid w:val="00F72671"/>
    <w:rsid w:val="00F76EA3"/>
    <w:rsid w:val="00F83109"/>
    <w:rsid w:val="00F8394A"/>
    <w:rsid w:val="00F83CD6"/>
    <w:rsid w:val="00F85965"/>
    <w:rsid w:val="00F86946"/>
    <w:rsid w:val="00F90418"/>
    <w:rsid w:val="00F91E02"/>
    <w:rsid w:val="00F91EA9"/>
    <w:rsid w:val="00F92B51"/>
    <w:rsid w:val="00FA202F"/>
    <w:rsid w:val="00FA272B"/>
    <w:rsid w:val="00FA4712"/>
    <w:rsid w:val="00FA7DBC"/>
    <w:rsid w:val="00FB1403"/>
    <w:rsid w:val="00FB157B"/>
    <w:rsid w:val="00FC2EA2"/>
    <w:rsid w:val="00FC37CC"/>
    <w:rsid w:val="00FD2D55"/>
    <w:rsid w:val="00FD6C71"/>
    <w:rsid w:val="00FE1F04"/>
    <w:rsid w:val="00FE42F0"/>
    <w:rsid w:val="00FE7170"/>
    <w:rsid w:val="00FE72C1"/>
    <w:rsid w:val="00FF4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63DA166-C119-4E76-9256-63B3B84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5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uiPriority w:val="1"/>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uiPriority w:val="99"/>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99"/>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5264EE"/>
  </w:style>
  <w:style w:type="paragraph" w:styleId="aff3">
    <w:name w:val="Normal (Web)"/>
    <w:basedOn w:val="a"/>
    <w:uiPriority w:val="99"/>
    <w:semiHidden/>
    <w:unhideWhenUsed/>
    <w:rsid w:val="005264EE"/>
    <w:pPr>
      <w:autoSpaceDE/>
      <w:autoSpaceDN/>
      <w:spacing w:before="100" w:beforeAutospacing="1" w:after="100" w:afterAutospacing="1"/>
    </w:pPr>
    <w:rPr>
      <w:color w:val="000000"/>
      <w:sz w:val="24"/>
      <w:szCs w:val="24"/>
    </w:rPr>
  </w:style>
  <w:style w:type="paragraph" w:styleId="aff4">
    <w:name w:val="footnote text"/>
    <w:basedOn w:val="a"/>
    <w:link w:val="aff5"/>
    <w:uiPriority w:val="99"/>
    <w:semiHidden/>
    <w:unhideWhenUsed/>
    <w:rsid w:val="005264EE"/>
    <w:pPr>
      <w:autoSpaceDE/>
      <w:autoSpaceDN/>
    </w:pPr>
  </w:style>
  <w:style w:type="character" w:customStyle="1" w:styleId="aff5">
    <w:name w:val="Текст сноски Знак"/>
    <w:basedOn w:val="a0"/>
    <w:link w:val="aff4"/>
    <w:uiPriority w:val="99"/>
    <w:semiHidden/>
    <w:rsid w:val="005264EE"/>
    <w:rPr>
      <w:sz w:val="20"/>
      <w:szCs w:val="20"/>
    </w:rPr>
  </w:style>
  <w:style w:type="paragraph" w:styleId="29">
    <w:name w:val="envelope return"/>
    <w:basedOn w:val="a"/>
    <w:uiPriority w:val="99"/>
    <w:semiHidden/>
    <w:unhideWhenUsed/>
    <w:rsid w:val="005264EE"/>
    <w:pPr>
      <w:autoSpaceDE/>
      <w:autoSpaceDN/>
      <w:ind w:right="57"/>
      <w:jc w:val="both"/>
    </w:pPr>
    <w:rPr>
      <w:sz w:val="24"/>
      <w:szCs w:val="24"/>
    </w:rPr>
  </w:style>
  <w:style w:type="paragraph" w:styleId="aff6">
    <w:name w:val="Subtitle"/>
    <w:basedOn w:val="a"/>
    <w:link w:val="aff7"/>
    <w:uiPriority w:val="99"/>
    <w:qFormat/>
    <w:locked/>
    <w:rsid w:val="005264EE"/>
    <w:pPr>
      <w:autoSpaceDE/>
      <w:autoSpaceDN/>
      <w:ind w:firstLine="720"/>
      <w:jc w:val="right"/>
    </w:pPr>
    <w:rPr>
      <w:sz w:val="28"/>
      <w:szCs w:val="28"/>
    </w:rPr>
  </w:style>
  <w:style w:type="character" w:customStyle="1" w:styleId="aff7">
    <w:name w:val="Подзаголовок Знак"/>
    <w:basedOn w:val="a0"/>
    <w:link w:val="aff6"/>
    <w:uiPriority w:val="99"/>
    <w:rsid w:val="005264EE"/>
    <w:rPr>
      <w:sz w:val="28"/>
      <w:szCs w:val="28"/>
    </w:rPr>
  </w:style>
  <w:style w:type="paragraph" w:styleId="34">
    <w:name w:val="Body Text 3"/>
    <w:basedOn w:val="a"/>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0"/>
    <w:link w:val="34"/>
    <w:uiPriority w:val="99"/>
    <w:semiHidden/>
    <w:rsid w:val="005264EE"/>
    <w:rPr>
      <w:sz w:val="24"/>
      <w:szCs w:val="24"/>
    </w:rPr>
  </w:style>
  <w:style w:type="paragraph" w:styleId="aff8">
    <w:name w:val="Block Text"/>
    <w:basedOn w:val="a"/>
    <w:uiPriority w:val="99"/>
    <w:semiHidden/>
    <w:unhideWhenUsed/>
    <w:rsid w:val="005264EE"/>
    <w:pPr>
      <w:overflowPunct w:val="0"/>
      <w:adjustRightInd w:val="0"/>
      <w:ind w:left="5954" w:right="-369" w:hanging="2126"/>
      <w:jc w:val="both"/>
    </w:pPr>
    <w:rPr>
      <w:sz w:val="28"/>
      <w:szCs w:val="28"/>
    </w:rPr>
  </w:style>
  <w:style w:type="paragraph" w:styleId="aff9">
    <w:name w:val="Plain Text"/>
    <w:basedOn w:val="a"/>
    <w:link w:val="affa"/>
    <w:uiPriority w:val="99"/>
    <w:semiHidden/>
    <w:unhideWhenUsed/>
    <w:rsid w:val="005264EE"/>
    <w:pPr>
      <w:autoSpaceDE/>
      <w:autoSpaceDN/>
    </w:pPr>
    <w:rPr>
      <w:rFonts w:ascii="Courier New" w:hAnsi="Courier New" w:cs="Courier New"/>
    </w:rPr>
  </w:style>
  <w:style w:type="character" w:customStyle="1" w:styleId="affa">
    <w:name w:val="Текст Знак"/>
    <w:basedOn w:val="a0"/>
    <w:link w:val="aff9"/>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uiPriority w:val="99"/>
    <w:rsid w:val="005264EE"/>
    <w:pPr>
      <w:autoSpaceDE w:val="0"/>
      <w:autoSpaceDN w:val="0"/>
      <w:adjustRightInd w:val="0"/>
      <w:spacing w:after="0" w:line="240" w:lineRule="auto"/>
    </w:pPr>
    <w:rPr>
      <w:b/>
      <w:bCs/>
      <w:sz w:val="28"/>
      <w:szCs w:val="28"/>
    </w:rPr>
  </w:style>
  <w:style w:type="paragraph" w:customStyle="1" w:styleId="affb">
    <w:name w:val="Термин"/>
    <w:basedOn w:val="a"/>
    <w:next w:val="a"/>
    <w:uiPriority w:val="99"/>
    <w:rsid w:val="005264EE"/>
    <w:rPr>
      <w:sz w:val="24"/>
      <w:szCs w:val="24"/>
      <w:lang w:val="pl-PL"/>
    </w:rPr>
  </w:style>
  <w:style w:type="paragraph" w:customStyle="1" w:styleId="H1">
    <w:name w:val="H1"/>
    <w:basedOn w:val="a"/>
    <w:next w:val="a"/>
    <w:uiPriority w:val="99"/>
    <w:rsid w:val="005264EE"/>
    <w:pPr>
      <w:keepNext/>
      <w:spacing w:before="100" w:after="100"/>
      <w:outlineLvl w:val="1"/>
    </w:pPr>
    <w:rPr>
      <w:b/>
      <w:bCs/>
      <w:kern w:val="36"/>
      <w:sz w:val="48"/>
      <w:szCs w:val="48"/>
      <w:lang w:val="pl-PL"/>
    </w:rPr>
  </w:style>
  <w:style w:type="paragraph" w:customStyle="1" w:styleId="affc">
    <w:name w:val="Список определений"/>
    <w:basedOn w:val="a"/>
    <w:next w:val="affb"/>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d">
    <w:name w:val="Таблицы (моноширинный)"/>
    <w:basedOn w:val="a"/>
    <w:next w:val="a"/>
    <w:uiPriority w:val="99"/>
    <w:rsid w:val="005264EE"/>
    <w:pPr>
      <w:widowControl w:val="0"/>
      <w:adjustRightInd w:val="0"/>
      <w:jc w:val="both"/>
    </w:pPr>
    <w:rPr>
      <w:rFonts w:ascii="Courier New" w:hAnsi="Courier New" w:cs="Courier New"/>
    </w:rPr>
  </w:style>
  <w:style w:type="paragraph" w:customStyle="1" w:styleId="affe">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
    <w:name w:val="Прижатый влево"/>
    <w:basedOn w:val="a"/>
    <w:next w:val="a"/>
    <w:uiPriority w:val="99"/>
    <w:rsid w:val="005264EE"/>
    <w:pPr>
      <w:widowControl w:val="0"/>
      <w:adjustRightInd w:val="0"/>
    </w:pPr>
    <w:rPr>
      <w:rFonts w:ascii="Arial" w:hAnsi="Arial" w:cs="Arial"/>
    </w:rPr>
  </w:style>
  <w:style w:type="paragraph" w:customStyle="1" w:styleId="afff0">
    <w:name w:val="Кому"/>
    <w:basedOn w:val="a"/>
    <w:uiPriority w:val="99"/>
    <w:rsid w:val="005264EE"/>
    <w:pPr>
      <w:autoSpaceDE/>
      <w:autoSpaceDN/>
    </w:pPr>
    <w:rPr>
      <w:rFonts w:ascii="Baltica" w:hAnsi="Baltica" w:cs="Baltica"/>
      <w:sz w:val="24"/>
      <w:szCs w:val="24"/>
    </w:rPr>
  </w:style>
  <w:style w:type="paragraph" w:customStyle="1" w:styleId="afff1">
    <w:name w:val="Цитаты"/>
    <w:basedOn w:val="a"/>
    <w:uiPriority w:val="99"/>
    <w:rsid w:val="005264EE"/>
    <w:pPr>
      <w:autoSpaceDE/>
      <w:autoSpaceDN/>
      <w:spacing w:before="100" w:after="100"/>
      <w:ind w:left="360" w:right="360"/>
    </w:pPr>
    <w:rPr>
      <w:sz w:val="24"/>
      <w:szCs w:val="24"/>
    </w:rPr>
  </w:style>
  <w:style w:type="paragraph" w:customStyle="1" w:styleId="36">
    <w:name w:val="заголовок 3"/>
    <w:basedOn w:val="a"/>
    <w:next w:val="a"/>
    <w:uiPriority w:val="99"/>
    <w:rsid w:val="005264EE"/>
    <w:pPr>
      <w:keepNext/>
      <w:jc w:val="center"/>
    </w:pPr>
    <w:rPr>
      <w:sz w:val="28"/>
      <w:szCs w:val="28"/>
      <w:lang w:val="en-US"/>
    </w:rPr>
  </w:style>
  <w:style w:type="paragraph" w:customStyle="1" w:styleId="61">
    <w:name w:val="заголовок 6"/>
    <w:basedOn w:val="a"/>
    <w:next w:val="a"/>
    <w:uiPriority w:val="99"/>
    <w:rsid w:val="005264EE"/>
    <w:pPr>
      <w:keepNext/>
      <w:jc w:val="center"/>
      <w:outlineLvl w:val="5"/>
    </w:pPr>
    <w:rPr>
      <w:sz w:val="28"/>
      <w:szCs w:val="28"/>
    </w:rPr>
  </w:style>
  <w:style w:type="paragraph" w:customStyle="1" w:styleId="51">
    <w:name w:val="заголовок 5"/>
    <w:basedOn w:val="a"/>
    <w:next w:val="a"/>
    <w:uiPriority w:val="99"/>
    <w:rsid w:val="005264EE"/>
    <w:pPr>
      <w:keepNext/>
      <w:ind w:left="6480" w:firstLine="720"/>
      <w:outlineLvl w:val="4"/>
    </w:pPr>
    <w:rPr>
      <w:sz w:val="28"/>
      <w:szCs w:val="28"/>
    </w:rPr>
  </w:style>
  <w:style w:type="paragraph" w:customStyle="1" w:styleId="afff2">
    <w:name w:val="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3">
    <w:name w:val="Знак Знак Знак Знак Знак Знак 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5">
    <w:name w:val="Прикольный"/>
    <w:basedOn w:val="afff4"/>
    <w:uiPriority w:val="99"/>
    <w:rsid w:val="005264EE"/>
  </w:style>
  <w:style w:type="paragraph" w:customStyle="1" w:styleId="16">
    <w:name w:val="Знак Знак Знак Знак1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
    <w:basedOn w:val="a"/>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9">
    <w:name w:val="Текст (лев. подпись)"/>
    <w:basedOn w:val="a"/>
    <w:next w:val="a"/>
    <w:uiPriority w:val="99"/>
    <w:rsid w:val="005264EE"/>
    <w:pPr>
      <w:widowControl w:val="0"/>
      <w:adjustRightInd w:val="0"/>
    </w:pPr>
    <w:rPr>
      <w:rFonts w:ascii="Arial" w:hAnsi="Arial"/>
    </w:rPr>
  </w:style>
  <w:style w:type="paragraph" w:customStyle="1" w:styleId="afffa">
    <w:name w:val="Текст (прав. подпись)"/>
    <w:basedOn w:val="a"/>
    <w:next w:val="a"/>
    <w:uiPriority w:val="99"/>
    <w:rsid w:val="005264EE"/>
    <w:pPr>
      <w:widowControl w:val="0"/>
      <w:adjustRightInd w:val="0"/>
      <w:jc w:val="right"/>
    </w:pPr>
    <w:rPr>
      <w:rFonts w:ascii="Arial" w:hAnsi="Arial"/>
    </w:rPr>
  </w:style>
  <w:style w:type="character" w:styleId="afffb">
    <w:name w:val="footnote reference"/>
    <w:uiPriority w:val="99"/>
    <w:semiHidden/>
    <w:unhideWhenUsed/>
    <w:rsid w:val="005264EE"/>
    <w:rPr>
      <w:rFonts w:ascii="Times New Roman" w:hAnsi="Times New Roman" w:cs="Times New Roman" w:hint="default"/>
      <w:vertAlign w:val="superscript"/>
    </w:rPr>
  </w:style>
  <w:style w:type="character" w:customStyle="1" w:styleId="afffc">
    <w:name w:val="Цветовое выделение"/>
    <w:uiPriority w:val="99"/>
    <w:rsid w:val="005264EE"/>
    <w:rPr>
      <w:b/>
      <w:bCs w:val="0"/>
      <w:color w:val="000080"/>
      <w:sz w:val="20"/>
    </w:rPr>
  </w:style>
  <w:style w:type="character" w:customStyle="1" w:styleId="afffd">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e">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1"/>
    <w:next w:val="ab"/>
    <w:uiPriority w:val="59"/>
    <w:rsid w:val="005264E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Îñíîâíîé òåêñò"/>
    <w:basedOn w:val="affe"/>
    <w:uiPriority w:val="99"/>
    <w:rsid w:val="005264EE"/>
    <w:rPr>
      <w:sz w:val="28"/>
      <w:szCs w:val="28"/>
    </w:rPr>
  </w:style>
  <w:style w:type="character" w:customStyle="1" w:styleId="ConsPlusNormal0">
    <w:name w:val="ConsPlusNormal Знак"/>
    <w:link w:val="ConsPlusNormal"/>
    <w:locked/>
    <w:rsid w:val="00690F9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55188999">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04212236">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317106490">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534343731">
      <w:bodyDiv w:val="1"/>
      <w:marLeft w:val="0"/>
      <w:marRight w:val="0"/>
      <w:marTop w:val="0"/>
      <w:marBottom w:val="0"/>
      <w:divBdr>
        <w:top w:val="none" w:sz="0" w:space="0" w:color="auto"/>
        <w:left w:val="none" w:sz="0" w:space="0" w:color="auto"/>
        <w:bottom w:val="none" w:sz="0" w:space="0" w:color="auto"/>
        <w:right w:val="none" w:sz="0" w:space="0" w:color="auto"/>
      </w:divBdr>
    </w:div>
    <w:div w:id="1558277699">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1234024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 w:id="20130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E346B6-BB2C-409C-A1F7-877637FD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Пользователь</cp:lastModifiedBy>
  <cp:revision>5</cp:revision>
  <cp:lastPrinted>2021-04-29T08:15:00Z</cp:lastPrinted>
  <dcterms:created xsi:type="dcterms:W3CDTF">2021-04-29T08:52:00Z</dcterms:created>
  <dcterms:modified xsi:type="dcterms:W3CDTF">2021-04-30T03:58:00Z</dcterms:modified>
</cp:coreProperties>
</file>