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8C6" w:rsidRDefault="001208C6" w:rsidP="001208C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Информационно-аналитический </w:t>
      </w:r>
    </w:p>
    <w:p w:rsidR="001208C6" w:rsidRDefault="001208C6" w:rsidP="001208C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обзор обращений граждан,  поступивших в  администрацию Петропавловского 1-го сельсовета в 3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квартале 2018 года</w:t>
      </w:r>
    </w:p>
    <w:p w:rsidR="001208C6" w:rsidRDefault="001208C6" w:rsidP="001208C6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1208C6" w:rsidRDefault="001208C6" w:rsidP="001208C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В 3 квартале  2018 года в адрес Главы Петропавловского 1-го сельсовета  поступило 0 обращений граждан</w:t>
      </w:r>
      <w:proofErr w:type="gramStart"/>
      <w:r>
        <w:rPr>
          <w:rFonts w:ascii="Times New Roman" w:eastAsia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в том числе:</w:t>
      </w:r>
    </w:p>
    <w:p w:rsidR="001208C6" w:rsidRDefault="001208C6" w:rsidP="001208C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1) 0</w:t>
      </w: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письменных обращений</w:t>
      </w:r>
      <w:proofErr w:type="gramStart"/>
      <w:r>
        <w:rPr>
          <w:rFonts w:ascii="Times New Roman" w:eastAsia="Times New Roman" w:hAnsi="Times New Roman"/>
          <w:sz w:val="28"/>
          <w:szCs w:val="28"/>
        </w:rPr>
        <w:t xml:space="preserve"> ;</w:t>
      </w:r>
      <w:proofErr w:type="gramEnd"/>
    </w:p>
    <w:p w:rsidR="001208C6" w:rsidRDefault="001208C6" w:rsidP="001208C6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2) 0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>личных обращений на приеме Главы Петропавловского 1-го сельсовета</w:t>
      </w:r>
      <w:proofErr w:type="gramStart"/>
      <w:r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</w:rPr>
        <w:t>;</w:t>
      </w:r>
      <w:proofErr w:type="gramEnd"/>
    </w:p>
    <w:p w:rsidR="001208C6" w:rsidRDefault="001208C6" w:rsidP="001208C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3) 0</w:t>
      </w: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</w:rPr>
        <w:t>устных о</w:t>
      </w:r>
      <w:r>
        <w:rPr>
          <w:rFonts w:ascii="Times New Roman" w:eastAsia="Times New Roman" w:hAnsi="Times New Roman"/>
          <w:sz w:val="28"/>
          <w:szCs w:val="28"/>
        </w:rPr>
        <w:t>бращения на справочный телефон</w:t>
      </w:r>
      <w:proofErr w:type="gramStart"/>
      <w:r>
        <w:rPr>
          <w:rFonts w:ascii="Times New Roman" w:eastAsia="Times New Roman" w:hAnsi="Times New Roman"/>
          <w:sz w:val="28"/>
          <w:szCs w:val="28"/>
        </w:rPr>
        <w:t xml:space="preserve">  .</w:t>
      </w:r>
      <w:proofErr w:type="gramEnd"/>
    </w:p>
    <w:p w:rsidR="001208C6" w:rsidRDefault="001208C6" w:rsidP="001208C6">
      <w:pPr>
        <w:ind w:firstLine="567"/>
        <w:jc w:val="both"/>
        <w:rPr>
          <w:rFonts w:ascii="Times New Roman" w:eastAsia="Calibri" w:hAnsi="Times New Roman"/>
          <w:b/>
          <w:sz w:val="28"/>
          <w:lang w:eastAsia="en-US"/>
        </w:rPr>
      </w:pPr>
    </w:p>
    <w:p w:rsidR="001208C6" w:rsidRDefault="001208C6" w:rsidP="001208C6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1.</w:t>
      </w:r>
      <w:r>
        <w:rPr>
          <w:rFonts w:ascii="Times New Roman" w:hAnsi="Times New Roman"/>
          <w:sz w:val="28"/>
        </w:rPr>
        <w:t xml:space="preserve"> В 3 квартале 2018 года в администрацию Петропавловского 1-го сельсовета   письменных  обращений не поступало. </w:t>
      </w:r>
    </w:p>
    <w:p w:rsidR="001208C6" w:rsidRDefault="001208C6" w:rsidP="001208C6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2.</w:t>
      </w:r>
      <w:r>
        <w:rPr>
          <w:rFonts w:ascii="Times New Roman" w:hAnsi="Times New Roman"/>
          <w:sz w:val="28"/>
        </w:rPr>
        <w:t xml:space="preserve"> На личном приеме у Главы Петропавловского 1-го сельсовета принято  0 человек.</w:t>
      </w:r>
    </w:p>
    <w:p w:rsidR="001208C6" w:rsidRDefault="001208C6" w:rsidP="001208C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</w:rPr>
        <w:t>Тематика личных обращений:</w:t>
      </w:r>
    </w:p>
    <w:p w:rsidR="001208C6" w:rsidRDefault="001208C6" w:rsidP="001208C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/>
          <w:b/>
          <w:sz w:val="28"/>
          <w:szCs w:val="28"/>
        </w:rPr>
        <w:t>государство, общество, политика</w:t>
      </w:r>
      <w:r>
        <w:rPr>
          <w:rFonts w:ascii="Times New Roman" w:eastAsia="Times New Roman" w:hAnsi="Times New Roman"/>
          <w:sz w:val="28"/>
          <w:szCs w:val="28"/>
        </w:rPr>
        <w:t xml:space="preserve"> – 0</w:t>
      </w:r>
    </w:p>
    <w:p w:rsidR="001208C6" w:rsidRDefault="001208C6" w:rsidP="001208C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/>
          <w:b/>
          <w:sz w:val="28"/>
          <w:szCs w:val="28"/>
        </w:rPr>
        <w:t>социальная сфера</w:t>
      </w:r>
      <w:r>
        <w:rPr>
          <w:rFonts w:ascii="Times New Roman" w:eastAsia="Times New Roman" w:hAnsi="Times New Roman"/>
          <w:sz w:val="28"/>
          <w:szCs w:val="28"/>
        </w:rPr>
        <w:t xml:space="preserve"> - 0</w:t>
      </w:r>
    </w:p>
    <w:p w:rsidR="001208C6" w:rsidRDefault="001208C6" w:rsidP="001208C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/>
          <w:b/>
          <w:sz w:val="28"/>
          <w:szCs w:val="28"/>
        </w:rPr>
        <w:t>экономика</w:t>
      </w:r>
      <w:r>
        <w:rPr>
          <w:rFonts w:ascii="Times New Roman" w:eastAsia="Times New Roman" w:hAnsi="Times New Roman"/>
          <w:sz w:val="28"/>
          <w:szCs w:val="28"/>
        </w:rPr>
        <w:t xml:space="preserve"> – 0</w:t>
      </w:r>
    </w:p>
    <w:p w:rsidR="001208C6" w:rsidRDefault="001208C6" w:rsidP="001208C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/>
          <w:b/>
          <w:sz w:val="28"/>
          <w:szCs w:val="28"/>
        </w:rPr>
        <w:t>оборона, безопасность, законность</w:t>
      </w:r>
      <w:r>
        <w:rPr>
          <w:rFonts w:ascii="Times New Roman" w:eastAsia="Times New Roman" w:hAnsi="Times New Roman"/>
          <w:sz w:val="28"/>
          <w:szCs w:val="28"/>
        </w:rPr>
        <w:t xml:space="preserve"> – о</w:t>
      </w:r>
    </w:p>
    <w:p w:rsidR="001208C6" w:rsidRDefault="001208C6" w:rsidP="001208C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-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жилищно-коммунальная сфера</w:t>
      </w:r>
      <w:r>
        <w:rPr>
          <w:rFonts w:ascii="Times New Roman" w:eastAsia="Times New Roman" w:hAnsi="Times New Roman"/>
          <w:sz w:val="28"/>
          <w:szCs w:val="28"/>
        </w:rPr>
        <w:t xml:space="preserve"> - 0</w:t>
      </w:r>
    </w:p>
    <w:p w:rsidR="001208C6" w:rsidRDefault="001208C6" w:rsidP="001208C6">
      <w:pPr>
        <w:ind w:firstLine="567"/>
        <w:jc w:val="both"/>
        <w:rPr>
          <w:rFonts w:ascii="Times New Roman" w:eastAsia="Calibri" w:hAnsi="Times New Roman"/>
          <w:sz w:val="28"/>
          <w:lang w:eastAsia="en-US"/>
        </w:rPr>
      </w:pPr>
    </w:p>
    <w:p w:rsidR="001208C6" w:rsidRDefault="001208C6" w:rsidP="001208C6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3</w:t>
      </w:r>
      <w:r>
        <w:rPr>
          <w:rFonts w:ascii="Times New Roman" w:hAnsi="Times New Roman"/>
          <w:sz w:val="28"/>
        </w:rPr>
        <w:t>.  –</w:t>
      </w:r>
    </w:p>
    <w:p w:rsidR="001208C6" w:rsidRDefault="001208C6" w:rsidP="001208C6">
      <w:pPr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4</w:t>
      </w:r>
      <w:r>
        <w:rPr>
          <w:rFonts w:ascii="Times New Roman" w:hAnsi="Times New Roman"/>
          <w:sz w:val="28"/>
        </w:rPr>
        <w:t>.Поступило 0 обращений по «справочному телефону».</w:t>
      </w:r>
    </w:p>
    <w:p w:rsidR="001208C6" w:rsidRDefault="001208C6" w:rsidP="001208C6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</w:rPr>
      </w:pPr>
    </w:p>
    <w:p w:rsidR="00A51E48" w:rsidRDefault="00A51E48"/>
    <w:sectPr w:rsidR="00A51E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208C6"/>
    <w:rsid w:val="001208C6"/>
    <w:rsid w:val="00A51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951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2018-10-08T03:19:00Z</dcterms:created>
  <dcterms:modified xsi:type="dcterms:W3CDTF">2018-10-08T03:22:00Z</dcterms:modified>
</cp:coreProperties>
</file>