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57E" w:rsidRPr="00DC473D" w:rsidRDefault="00CD057E" w:rsidP="00CD057E">
      <w:pPr>
        <w:pStyle w:val="a3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DC473D">
        <w:rPr>
          <w:rFonts w:ascii="Times New Roman" w:hAnsi="Times New Roman" w:cs="Times New Roman"/>
          <w:bCs/>
          <w:sz w:val="28"/>
          <w:szCs w:val="28"/>
        </w:rPr>
        <w:t>СОВЕТ ДЕПУТАТОВ</w:t>
      </w:r>
    </w:p>
    <w:p w:rsidR="00CD057E" w:rsidRPr="00DC473D" w:rsidRDefault="00DC473D" w:rsidP="00CD057E">
      <w:pPr>
        <w:pStyle w:val="a3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DC473D">
        <w:rPr>
          <w:rFonts w:ascii="Times New Roman" w:hAnsi="Times New Roman" w:cs="Times New Roman"/>
          <w:bCs/>
          <w:sz w:val="28"/>
          <w:szCs w:val="28"/>
        </w:rPr>
        <w:t xml:space="preserve">ПЕТРОПАВЛОВСКОГО 1-ГО </w:t>
      </w:r>
      <w:r w:rsidR="00CD057E" w:rsidRPr="00DC473D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</w:p>
    <w:p w:rsidR="00CD057E" w:rsidRPr="00DC473D" w:rsidRDefault="00DC473D" w:rsidP="00DC473D">
      <w:pPr>
        <w:pStyle w:val="a3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DC473D">
        <w:rPr>
          <w:rFonts w:ascii="Times New Roman" w:hAnsi="Times New Roman" w:cs="Times New Roman"/>
          <w:bCs/>
          <w:sz w:val="28"/>
          <w:szCs w:val="28"/>
        </w:rPr>
        <w:t>ВЕНГЕРОВСКОГО</w:t>
      </w:r>
      <w:r w:rsidR="00CD057E" w:rsidRPr="00DC473D">
        <w:rPr>
          <w:rFonts w:ascii="Times New Roman" w:hAnsi="Times New Roman" w:cs="Times New Roman"/>
          <w:bCs/>
          <w:sz w:val="28"/>
          <w:szCs w:val="28"/>
        </w:rPr>
        <w:t xml:space="preserve"> РАЙОНА</w:t>
      </w:r>
      <w:r w:rsidRPr="00DC473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D057E" w:rsidRPr="00DC473D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</w:p>
    <w:p w:rsidR="00CD057E" w:rsidRPr="00DC473D" w:rsidRDefault="00CD057E" w:rsidP="00CD057E">
      <w:pPr>
        <w:pStyle w:val="a3"/>
        <w:outlineLvl w:val="0"/>
        <w:rPr>
          <w:rFonts w:ascii="Times New Roman" w:hAnsi="Times New Roman" w:cs="Times New Roman"/>
          <w:sz w:val="28"/>
          <w:szCs w:val="28"/>
        </w:rPr>
      </w:pPr>
      <w:r w:rsidRPr="00DC473D">
        <w:rPr>
          <w:rFonts w:ascii="Times New Roman" w:hAnsi="Times New Roman" w:cs="Times New Roman"/>
          <w:sz w:val="28"/>
          <w:szCs w:val="28"/>
        </w:rPr>
        <w:t>четвертого созыва</w:t>
      </w:r>
    </w:p>
    <w:p w:rsidR="00CD057E" w:rsidRPr="00DC473D" w:rsidRDefault="00CD057E" w:rsidP="00CD057E">
      <w:pPr>
        <w:rPr>
          <w:sz w:val="28"/>
          <w:szCs w:val="28"/>
        </w:rPr>
      </w:pPr>
    </w:p>
    <w:p w:rsidR="00CD057E" w:rsidRPr="00DC473D" w:rsidRDefault="00DC473D" w:rsidP="00CD057E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C473D">
        <w:rPr>
          <w:bCs/>
          <w:sz w:val="28"/>
          <w:szCs w:val="28"/>
        </w:rPr>
        <w:t xml:space="preserve">РЕШЕНИЕ </w:t>
      </w:r>
    </w:p>
    <w:p w:rsidR="00CD057E" w:rsidRPr="00DC473D" w:rsidRDefault="00DC473D" w:rsidP="00CD057E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C473D">
        <w:rPr>
          <w:bCs/>
          <w:sz w:val="28"/>
          <w:szCs w:val="28"/>
        </w:rPr>
        <w:t>/тридцать восьмая</w:t>
      </w:r>
      <w:r w:rsidR="00CD057E" w:rsidRPr="00DC473D">
        <w:rPr>
          <w:bCs/>
          <w:sz w:val="28"/>
          <w:szCs w:val="28"/>
        </w:rPr>
        <w:t xml:space="preserve"> сессия</w:t>
      </w:r>
      <w:r w:rsidRPr="00DC473D">
        <w:rPr>
          <w:bCs/>
          <w:sz w:val="28"/>
          <w:szCs w:val="28"/>
        </w:rPr>
        <w:t>/</w:t>
      </w:r>
    </w:p>
    <w:p w:rsidR="00CD057E" w:rsidRPr="00DC473D" w:rsidRDefault="00CD057E" w:rsidP="00CD057E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CD057E" w:rsidRPr="00DC473D" w:rsidRDefault="00CD057E" w:rsidP="00CD057E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CD057E" w:rsidRDefault="00CD057E" w:rsidP="003E0F36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C473D">
        <w:rPr>
          <w:bCs/>
          <w:sz w:val="28"/>
          <w:szCs w:val="28"/>
        </w:rPr>
        <w:t>от 2</w:t>
      </w:r>
      <w:r w:rsidR="00DC473D" w:rsidRPr="00DC473D">
        <w:rPr>
          <w:bCs/>
          <w:sz w:val="28"/>
          <w:szCs w:val="28"/>
        </w:rPr>
        <w:t>9</w:t>
      </w:r>
      <w:r w:rsidRPr="00DC473D">
        <w:rPr>
          <w:bCs/>
          <w:sz w:val="28"/>
          <w:szCs w:val="28"/>
        </w:rPr>
        <w:t>.0</w:t>
      </w:r>
      <w:r w:rsidR="00DC473D" w:rsidRPr="00DC473D">
        <w:rPr>
          <w:bCs/>
          <w:sz w:val="28"/>
          <w:szCs w:val="28"/>
        </w:rPr>
        <w:t>5</w:t>
      </w:r>
      <w:r w:rsidRPr="00DC473D">
        <w:rPr>
          <w:bCs/>
          <w:sz w:val="28"/>
          <w:szCs w:val="28"/>
        </w:rPr>
        <w:t xml:space="preserve">. 2014 г.          </w:t>
      </w:r>
      <w:r w:rsidR="00DC473D">
        <w:rPr>
          <w:bCs/>
          <w:sz w:val="28"/>
          <w:szCs w:val="28"/>
        </w:rPr>
        <w:t>с</w:t>
      </w:r>
      <w:r w:rsidR="00B673B1">
        <w:rPr>
          <w:bCs/>
          <w:sz w:val="28"/>
          <w:szCs w:val="28"/>
        </w:rPr>
        <w:t>. П</w:t>
      </w:r>
      <w:r w:rsidR="00DC473D">
        <w:rPr>
          <w:bCs/>
          <w:sz w:val="28"/>
          <w:szCs w:val="28"/>
        </w:rPr>
        <w:t>етропавловска 1-я</w:t>
      </w:r>
      <w:r w:rsidR="00DC473D">
        <w:rPr>
          <w:bCs/>
          <w:sz w:val="28"/>
          <w:szCs w:val="28"/>
        </w:rPr>
        <w:tab/>
      </w:r>
      <w:r w:rsidR="00DC473D">
        <w:rPr>
          <w:bCs/>
          <w:sz w:val="28"/>
          <w:szCs w:val="28"/>
        </w:rPr>
        <w:tab/>
      </w:r>
      <w:r w:rsidR="00DC473D">
        <w:rPr>
          <w:bCs/>
          <w:sz w:val="28"/>
          <w:szCs w:val="28"/>
        </w:rPr>
        <w:tab/>
      </w:r>
      <w:r w:rsidR="00DC473D">
        <w:rPr>
          <w:bCs/>
          <w:sz w:val="28"/>
          <w:szCs w:val="28"/>
        </w:rPr>
        <w:tab/>
      </w:r>
      <w:r w:rsidR="00DC473D" w:rsidRPr="00DC473D">
        <w:rPr>
          <w:bCs/>
          <w:sz w:val="28"/>
          <w:szCs w:val="28"/>
        </w:rPr>
        <w:t>№</w:t>
      </w:r>
      <w:r w:rsidR="00DC473D">
        <w:rPr>
          <w:bCs/>
          <w:sz w:val="28"/>
          <w:szCs w:val="28"/>
        </w:rPr>
        <w:t xml:space="preserve"> </w:t>
      </w:r>
      <w:r w:rsidR="00DC473D" w:rsidRPr="00DC473D">
        <w:rPr>
          <w:bCs/>
          <w:sz w:val="28"/>
          <w:szCs w:val="28"/>
        </w:rPr>
        <w:t>3</w:t>
      </w:r>
    </w:p>
    <w:p w:rsidR="00DC473D" w:rsidRPr="00DC473D" w:rsidRDefault="00DC473D" w:rsidP="00DC473D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DC473D" w:rsidRPr="00DC473D" w:rsidRDefault="00DC473D" w:rsidP="00CD057E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CD057E" w:rsidRPr="00DC473D" w:rsidRDefault="00CD057E" w:rsidP="00CD057E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C473D">
        <w:rPr>
          <w:bCs/>
          <w:sz w:val="28"/>
          <w:szCs w:val="28"/>
        </w:rPr>
        <w:t>ОБ УТВЕРЖДЕНИИ ПРАВИЛ ЗЕМЛЕПОЛЬЗОВАНИЯ И ЗАСТРОЙКИ</w:t>
      </w:r>
    </w:p>
    <w:p w:rsidR="00CD057E" w:rsidRPr="00DC473D" w:rsidRDefault="00DC473D" w:rsidP="00CD057E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C473D">
        <w:rPr>
          <w:bCs/>
          <w:sz w:val="28"/>
          <w:szCs w:val="28"/>
        </w:rPr>
        <w:t>ПЕТРОПАВЛОВСКОГО 1-ГО</w:t>
      </w:r>
      <w:r w:rsidR="00CD057E" w:rsidRPr="00DC473D">
        <w:rPr>
          <w:bCs/>
          <w:sz w:val="28"/>
          <w:szCs w:val="28"/>
        </w:rPr>
        <w:t xml:space="preserve"> СЕЛЬСОВЕТА </w:t>
      </w:r>
    </w:p>
    <w:p w:rsidR="00CD057E" w:rsidRPr="00DC473D" w:rsidRDefault="00DC473D" w:rsidP="00CD057E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C473D">
        <w:rPr>
          <w:bCs/>
          <w:sz w:val="28"/>
          <w:szCs w:val="28"/>
        </w:rPr>
        <w:t>ВЕНГЕРОВСКОГО РАЙОНА</w:t>
      </w:r>
      <w:r w:rsidR="00CD057E" w:rsidRPr="00DC473D">
        <w:rPr>
          <w:bCs/>
          <w:sz w:val="28"/>
          <w:szCs w:val="28"/>
        </w:rPr>
        <w:t xml:space="preserve"> НОВОСИБИРСКОЙ ОБЛАСТИ</w:t>
      </w:r>
    </w:p>
    <w:p w:rsidR="00CD057E" w:rsidRPr="00DC473D" w:rsidRDefault="00CD057E" w:rsidP="00CD057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D057E" w:rsidRPr="00DC473D" w:rsidRDefault="00CD057E" w:rsidP="00CD057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D057E" w:rsidRPr="00DC473D" w:rsidRDefault="00CD057E" w:rsidP="00CD057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C473D">
        <w:rPr>
          <w:sz w:val="28"/>
          <w:szCs w:val="28"/>
        </w:rPr>
        <w:t xml:space="preserve">Рассмотрев представленный проект Правил землепользования и застройки </w:t>
      </w:r>
      <w:r w:rsidR="00DC473D">
        <w:rPr>
          <w:sz w:val="28"/>
          <w:szCs w:val="28"/>
        </w:rPr>
        <w:t xml:space="preserve">Петропавловского 1-го сельсовета Венгеровского </w:t>
      </w:r>
      <w:r w:rsidRPr="00DC473D">
        <w:rPr>
          <w:sz w:val="28"/>
          <w:szCs w:val="28"/>
        </w:rPr>
        <w:t xml:space="preserve">района Новосибирской области, учитывая рекомендации публичных слушаний по проекту Правил землепользования и застройки </w:t>
      </w:r>
      <w:r w:rsidR="00DC473D">
        <w:rPr>
          <w:sz w:val="28"/>
          <w:szCs w:val="28"/>
        </w:rPr>
        <w:t xml:space="preserve">Петропавловского 1-го сельсовета Венгеровского </w:t>
      </w:r>
      <w:r w:rsidRPr="00DC473D">
        <w:rPr>
          <w:sz w:val="28"/>
          <w:szCs w:val="28"/>
        </w:rPr>
        <w:t>ра</w:t>
      </w:r>
      <w:r w:rsidR="00DC473D">
        <w:rPr>
          <w:sz w:val="28"/>
          <w:szCs w:val="28"/>
        </w:rPr>
        <w:t>йона Новосибирской области от 25</w:t>
      </w:r>
      <w:r w:rsidRPr="00DC473D">
        <w:rPr>
          <w:sz w:val="28"/>
          <w:szCs w:val="28"/>
        </w:rPr>
        <w:t xml:space="preserve"> </w:t>
      </w:r>
      <w:r w:rsidR="00DC473D">
        <w:rPr>
          <w:sz w:val="28"/>
          <w:szCs w:val="28"/>
        </w:rPr>
        <w:t>апреля</w:t>
      </w:r>
      <w:r w:rsidRPr="00DC473D">
        <w:rPr>
          <w:sz w:val="28"/>
          <w:szCs w:val="28"/>
        </w:rPr>
        <w:t xml:space="preserve"> 201</w:t>
      </w:r>
      <w:r w:rsidR="00DC473D">
        <w:rPr>
          <w:sz w:val="28"/>
          <w:szCs w:val="28"/>
        </w:rPr>
        <w:t>4</w:t>
      </w:r>
      <w:r w:rsidRPr="00DC473D">
        <w:rPr>
          <w:sz w:val="28"/>
          <w:szCs w:val="28"/>
        </w:rPr>
        <w:t xml:space="preserve"> года, руководствуясь </w:t>
      </w:r>
      <w:hyperlink r:id="rId5" w:history="1">
        <w:r w:rsidRPr="00DC473D">
          <w:rPr>
            <w:rStyle w:val="a5"/>
            <w:color w:val="auto"/>
            <w:sz w:val="28"/>
            <w:szCs w:val="28"/>
          </w:rPr>
          <w:t>частью 1 статьи 32</w:t>
        </w:r>
      </w:hyperlink>
      <w:r w:rsidRPr="00DC473D">
        <w:rPr>
          <w:sz w:val="28"/>
          <w:szCs w:val="28"/>
        </w:rPr>
        <w:t xml:space="preserve"> Градостроительного кодекса Российской Федерации, Устава </w:t>
      </w:r>
      <w:r w:rsidR="00DC473D">
        <w:rPr>
          <w:sz w:val="28"/>
          <w:szCs w:val="28"/>
        </w:rPr>
        <w:t xml:space="preserve">Петропавловского 1-го сельсовета Венгеровского </w:t>
      </w:r>
      <w:r w:rsidRPr="00DC473D">
        <w:rPr>
          <w:sz w:val="28"/>
          <w:szCs w:val="28"/>
        </w:rPr>
        <w:t xml:space="preserve">района Новосибирской области, Совет депутатов </w:t>
      </w:r>
      <w:r w:rsidR="00DC473D">
        <w:rPr>
          <w:sz w:val="28"/>
          <w:szCs w:val="28"/>
        </w:rPr>
        <w:t xml:space="preserve">Петропавловского 1-го сельсовета Венгеровского </w:t>
      </w:r>
      <w:r w:rsidRPr="00DC473D">
        <w:rPr>
          <w:sz w:val="28"/>
          <w:szCs w:val="28"/>
        </w:rPr>
        <w:t>района Новосибирской области</w:t>
      </w:r>
      <w:r w:rsidR="003E0F36" w:rsidRPr="00DC473D">
        <w:rPr>
          <w:sz w:val="28"/>
          <w:szCs w:val="28"/>
        </w:rPr>
        <w:t>. Р</w:t>
      </w:r>
      <w:r w:rsidRPr="00DC473D">
        <w:rPr>
          <w:sz w:val="28"/>
          <w:szCs w:val="28"/>
        </w:rPr>
        <w:t>ешил:</w:t>
      </w:r>
    </w:p>
    <w:p w:rsidR="00CD057E" w:rsidRPr="00DC473D" w:rsidRDefault="00CD057E" w:rsidP="00CD057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D057E" w:rsidRPr="00DC473D" w:rsidRDefault="00CD057E" w:rsidP="00CD057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C473D">
        <w:rPr>
          <w:sz w:val="28"/>
          <w:szCs w:val="28"/>
        </w:rPr>
        <w:t xml:space="preserve">1. Утвердить </w:t>
      </w:r>
      <w:hyperlink r:id="rId6" w:anchor="Par31" w:history="1">
        <w:r w:rsidRPr="00DC473D">
          <w:rPr>
            <w:rStyle w:val="a5"/>
            <w:color w:val="auto"/>
            <w:sz w:val="28"/>
            <w:szCs w:val="28"/>
          </w:rPr>
          <w:t>Правила</w:t>
        </w:r>
      </w:hyperlink>
      <w:r w:rsidRPr="00DC473D">
        <w:rPr>
          <w:sz w:val="28"/>
          <w:szCs w:val="28"/>
        </w:rPr>
        <w:t xml:space="preserve"> землепользования и застройки </w:t>
      </w:r>
      <w:r w:rsidR="00DC473D">
        <w:rPr>
          <w:sz w:val="28"/>
          <w:szCs w:val="28"/>
        </w:rPr>
        <w:t xml:space="preserve">Петропавловского 1-го сельсовета Венгеровского </w:t>
      </w:r>
      <w:r w:rsidRPr="00DC473D">
        <w:rPr>
          <w:sz w:val="28"/>
          <w:szCs w:val="28"/>
        </w:rPr>
        <w:t>района Новосибирской области согласно приложению.</w:t>
      </w:r>
    </w:p>
    <w:p w:rsidR="00CD057E" w:rsidRPr="00DC473D" w:rsidRDefault="00CD057E" w:rsidP="00CD057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D057E" w:rsidRPr="00DC473D" w:rsidRDefault="00CD057E" w:rsidP="00CD057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C473D">
        <w:rPr>
          <w:sz w:val="28"/>
          <w:szCs w:val="28"/>
        </w:rPr>
        <w:t>2. Опубликовать настоящее решение в газете "</w:t>
      </w:r>
      <w:r w:rsidR="00DC473D">
        <w:rPr>
          <w:sz w:val="28"/>
          <w:szCs w:val="28"/>
        </w:rPr>
        <w:t>В</w:t>
      </w:r>
      <w:r w:rsidRPr="00DC473D">
        <w:rPr>
          <w:sz w:val="28"/>
          <w:szCs w:val="28"/>
        </w:rPr>
        <w:t>естник</w:t>
      </w:r>
      <w:r w:rsidR="00DC473D">
        <w:rPr>
          <w:sz w:val="28"/>
          <w:szCs w:val="28"/>
        </w:rPr>
        <w:t xml:space="preserve"> Петропавловского 1-го сельсовета Венгеровского района Новосибирской области</w:t>
      </w:r>
      <w:r w:rsidR="00B673B1">
        <w:rPr>
          <w:sz w:val="28"/>
          <w:szCs w:val="28"/>
        </w:rPr>
        <w:t xml:space="preserve">" и </w:t>
      </w:r>
      <w:r w:rsidRPr="00DC473D">
        <w:rPr>
          <w:sz w:val="28"/>
          <w:szCs w:val="28"/>
        </w:rPr>
        <w:t>разместит</w:t>
      </w:r>
      <w:r w:rsidR="00B673B1">
        <w:rPr>
          <w:sz w:val="28"/>
          <w:szCs w:val="28"/>
        </w:rPr>
        <w:t xml:space="preserve">ь </w:t>
      </w:r>
      <w:r w:rsidRPr="00DC473D">
        <w:rPr>
          <w:sz w:val="28"/>
          <w:szCs w:val="28"/>
        </w:rPr>
        <w:t xml:space="preserve">на официальном сайте администрации </w:t>
      </w:r>
      <w:r w:rsidR="00DC473D">
        <w:rPr>
          <w:sz w:val="28"/>
          <w:szCs w:val="28"/>
        </w:rPr>
        <w:t xml:space="preserve">Петропавловского 1-го </w:t>
      </w:r>
      <w:r w:rsidRPr="00DC473D">
        <w:rPr>
          <w:sz w:val="28"/>
          <w:szCs w:val="28"/>
        </w:rPr>
        <w:t>сельсовета в сети Интернет.</w:t>
      </w:r>
    </w:p>
    <w:p w:rsidR="00CD057E" w:rsidRPr="00DC473D" w:rsidRDefault="00CD057E" w:rsidP="00CD057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D057E" w:rsidRPr="00DC473D" w:rsidRDefault="00CD057E" w:rsidP="00CD057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C473D">
        <w:rPr>
          <w:sz w:val="28"/>
          <w:szCs w:val="28"/>
        </w:rPr>
        <w:t>3. Настоящее решение вступает в силу со дня его опубликования.</w:t>
      </w:r>
    </w:p>
    <w:p w:rsidR="00CD057E" w:rsidRPr="00DC473D" w:rsidRDefault="00CD057E" w:rsidP="00CD057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D057E" w:rsidRPr="00DC473D" w:rsidRDefault="00CD057E" w:rsidP="00CD057E">
      <w:pPr>
        <w:rPr>
          <w:sz w:val="28"/>
          <w:szCs w:val="28"/>
        </w:rPr>
      </w:pPr>
    </w:p>
    <w:p w:rsidR="00CD057E" w:rsidRDefault="00CD057E" w:rsidP="00DC473D">
      <w:pPr>
        <w:suppressAutoHyphens/>
        <w:ind w:firstLine="708"/>
        <w:jc w:val="both"/>
        <w:rPr>
          <w:sz w:val="28"/>
          <w:szCs w:val="28"/>
        </w:rPr>
      </w:pPr>
      <w:r w:rsidRPr="00DC473D">
        <w:rPr>
          <w:sz w:val="28"/>
          <w:szCs w:val="28"/>
        </w:rPr>
        <w:t xml:space="preserve">Глава </w:t>
      </w:r>
      <w:r w:rsidR="00DC473D">
        <w:rPr>
          <w:sz w:val="28"/>
          <w:szCs w:val="28"/>
        </w:rPr>
        <w:t>Петропавловского 1-го сельсовета</w:t>
      </w:r>
    </w:p>
    <w:p w:rsidR="00DC473D" w:rsidRPr="00DC473D" w:rsidRDefault="00DC473D" w:rsidP="00DC473D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Венгеровского района</w:t>
      </w:r>
    </w:p>
    <w:p w:rsidR="00CD057E" w:rsidRPr="00DC473D" w:rsidRDefault="00CD057E" w:rsidP="00CD057E">
      <w:pPr>
        <w:suppressAutoHyphens/>
        <w:ind w:firstLine="708"/>
        <w:jc w:val="both"/>
        <w:rPr>
          <w:sz w:val="28"/>
          <w:szCs w:val="28"/>
        </w:rPr>
      </w:pPr>
      <w:r w:rsidRPr="00DC473D">
        <w:rPr>
          <w:sz w:val="28"/>
          <w:szCs w:val="28"/>
        </w:rPr>
        <w:t xml:space="preserve">Новосибирской области  </w:t>
      </w:r>
      <w:r w:rsidRPr="00DC473D">
        <w:rPr>
          <w:sz w:val="28"/>
          <w:szCs w:val="28"/>
        </w:rPr>
        <w:tab/>
      </w:r>
      <w:r w:rsidRPr="00DC473D">
        <w:rPr>
          <w:sz w:val="28"/>
          <w:szCs w:val="28"/>
        </w:rPr>
        <w:tab/>
      </w:r>
      <w:r w:rsidRPr="00DC473D">
        <w:rPr>
          <w:sz w:val="28"/>
          <w:szCs w:val="28"/>
        </w:rPr>
        <w:tab/>
        <w:t xml:space="preserve">     </w:t>
      </w:r>
      <w:r w:rsidRPr="00DC473D">
        <w:rPr>
          <w:sz w:val="28"/>
          <w:szCs w:val="28"/>
        </w:rPr>
        <w:tab/>
      </w:r>
      <w:r w:rsidRPr="00DC473D">
        <w:rPr>
          <w:sz w:val="28"/>
          <w:szCs w:val="28"/>
        </w:rPr>
        <w:tab/>
        <w:t xml:space="preserve"> </w:t>
      </w:r>
      <w:r w:rsidR="00DC473D">
        <w:rPr>
          <w:sz w:val="28"/>
          <w:szCs w:val="28"/>
        </w:rPr>
        <w:t>Р.В.Михайлов</w:t>
      </w:r>
    </w:p>
    <w:p w:rsidR="00CD057E" w:rsidRPr="00DC473D" w:rsidRDefault="00CD057E" w:rsidP="00CD057E">
      <w:pPr>
        <w:rPr>
          <w:sz w:val="28"/>
          <w:szCs w:val="28"/>
        </w:rPr>
      </w:pPr>
    </w:p>
    <w:p w:rsidR="00CD057E" w:rsidRPr="00DC473D" w:rsidRDefault="00CD057E" w:rsidP="00CD057E">
      <w:pPr>
        <w:rPr>
          <w:sz w:val="28"/>
          <w:szCs w:val="28"/>
        </w:rPr>
      </w:pPr>
    </w:p>
    <w:p w:rsidR="00CD057E" w:rsidRPr="00DC473D" w:rsidRDefault="00CD057E" w:rsidP="00CD057E">
      <w:pPr>
        <w:autoSpaceDE w:val="0"/>
        <w:autoSpaceDN w:val="0"/>
        <w:adjustRightInd w:val="0"/>
        <w:ind w:left="5220"/>
        <w:jc w:val="both"/>
        <w:rPr>
          <w:sz w:val="28"/>
          <w:szCs w:val="28"/>
        </w:rPr>
      </w:pPr>
    </w:p>
    <w:p w:rsidR="00CD057E" w:rsidRPr="00DC473D" w:rsidRDefault="00CD057E" w:rsidP="00CD057E">
      <w:pPr>
        <w:autoSpaceDE w:val="0"/>
        <w:autoSpaceDN w:val="0"/>
        <w:adjustRightInd w:val="0"/>
        <w:ind w:left="5220"/>
        <w:jc w:val="both"/>
        <w:rPr>
          <w:sz w:val="28"/>
          <w:szCs w:val="28"/>
        </w:rPr>
      </w:pPr>
      <w:r w:rsidRPr="00DC473D">
        <w:rPr>
          <w:sz w:val="28"/>
          <w:szCs w:val="28"/>
        </w:rPr>
        <w:t>Приложение</w:t>
      </w:r>
    </w:p>
    <w:p w:rsidR="00CD057E" w:rsidRPr="00DC473D" w:rsidRDefault="00CD057E" w:rsidP="00CD057E">
      <w:pPr>
        <w:autoSpaceDE w:val="0"/>
        <w:autoSpaceDN w:val="0"/>
        <w:adjustRightInd w:val="0"/>
        <w:ind w:left="5220"/>
        <w:jc w:val="both"/>
        <w:rPr>
          <w:sz w:val="28"/>
          <w:szCs w:val="28"/>
        </w:rPr>
      </w:pPr>
      <w:r w:rsidRPr="00DC473D">
        <w:rPr>
          <w:sz w:val="28"/>
          <w:szCs w:val="28"/>
        </w:rPr>
        <w:t xml:space="preserve">к решению Совета депутатов </w:t>
      </w:r>
      <w:r w:rsidR="00DC473D">
        <w:rPr>
          <w:sz w:val="28"/>
          <w:szCs w:val="28"/>
        </w:rPr>
        <w:t xml:space="preserve">Петропавловского 1-го сельсовета Венгеровского </w:t>
      </w:r>
      <w:r w:rsidRPr="00DC473D">
        <w:rPr>
          <w:sz w:val="28"/>
          <w:szCs w:val="28"/>
        </w:rPr>
        <w:t>района Новосибирской области</w:t>
      </w:r>
    </w:p>
    <w:p w:rsidR="00CD057E" w:rsidRDefault="00CD057E" w:rsidP="00CD057E">
      <w:pPr>
        <w:autoSpaceDE w:val="0"/>
        <w:autoSpaceDN w:val="0"/>
        <w:adjustRightInd w:val="0"/>
        <w:ind w:left="5220"/>
        <w:jc w:val="both"/>
      </w:pPr>
      <w:r>
        <w:t>от 2</w:t>
      </w:r>
      <w:r w:rsidR="00DC473D">
        <w:t>9</w:t>
      </w:r>
      <w:r>
        <w:t>.0</w:t>
      </w:r>
      <w:r w:rsidR="00DC473D">
        <w:t>5</w:t>
      </w:r>
      <w:r>
        <w:t xml:space="preserve">.2014 г. № </w:t>
      </w:r>
      <w:r w:rsidR="00DC473D">
        <w:t>3</w:t>
      </w:r>
    </w:p>
    <w:p w:rsidR="00CD057E" w:rsidRDefault="00CD057E" w:rsidP="00CD057E">
      <w:pPr>
        <w:autoSpaceDE w:val="0"/>
        <w:autoSpaceDN w:val="0"/>
        <w:adjustRightInd w:val="0"/>
        <w:ind w:left="5220"/>
        <w:jc w:val="both"/>
      </w:pPr>
      <w:r>
        <w:t>(в электронной форме на диске)</w:t>
      </w:r>
    </w:p>
    <w:p w:rsidR="00CD057E" w:rsidRDefault="00CD057E" w:rsidP="00CD057E">
      <w:pPr>
        <w:ind w:left="5220"/>
        <w:jc w:val="both"/>
      </w:pPr>
    </w:p>
    <w:p w:rsidR="00021DEE" w:rsidRPr="00CD057E" w:rsidRDefault="00021DEE" w:rsidP="00CD057E">
      <w:pPr>
        <w:tabs>
          <w:tab w:val="left" w:pos="6946"/>
        </w:tabs>
      </w:pPr>
    </w:p>
    <w:sectPr w:rsidR="00021DEE" w:rsidRPr="00CD057E" w:rsidSect="00021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CD057E"/>
    <w:rsid w:val="00021DEE"/>
    <w:rsid w:val="003E0F36"/>
    <w:rsid w:val="006900B1"/>
    <w:rsid w:val="00B673B1"/>
    <w:rsid w:val="00BD72F9"/>
    <w:rsid w:val="00C9342B"/>
    <w:rsid w:val="00CD057E"/>
    <w:rsid w:val="00DC47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5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"/>
    <w:qFormat/>
    <w:rsid w:val="00CD057E"/>
    <w:pPr>
      <w:jc w:val="center"/>
    </w:pPr>
    <w:rPr>
      <w:rFonts w:ascii="Arial" w:hAnsi="Arial" w:cs="Arial"/>
    </w:rPr>
  </w:style>
  <w:style w:type="character" w:customStyle="1" w:styleId="a4">
    <w:name w:val="Название Знак"/>
    <w:basedOn w:val="a0"/>
    <w:link w:val="a3"/>
    <w:uiPriority w:val="10"/>
    <w:rsid w:val="00CD057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1">
    <w:name w:val="Название Знак1"/>
    <w:basedOn w:val="a0"/>
    <w:link w:val="a3"/>
    <w:locked/>
    <w:rsid w:val="00CD057E"/>
    <w:rPr>
      <w:rFonts w:ascii="Arial" w:eastAsia="Times New Roman" w:hAnsi="Arial" w:cs="Arial"/>
      <w:sz w:val="24"/>
      <w:szCs w:val="24"/>
      <w:lang w:eastAsia="ru-RU"/>
    </w:rPr>
  </w:style>
  <w:style w:type="character" w:styleId="a5">
    <w:name w:val="Hyperlink"/>
    <w:basedOn w:val="a0"/>
    <w:unhideWhenUsed/>
    <w:rsid w:val="00CD057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Work\AppData\Local\Temp\Rar$DI00.456\&#1055;&#1088;&#1072;&#1074;&#1080;&#1083;&#1072;%20&#1079;&#1077;&#1084;&#1083;&#1077;&#1087;&#1086;&#1083;&#1100;&#1079;&#1086;&#1074;&#1072;&#1085;&#1080;&#1103;%20&#1080;%20&#1079;&#1072;&#1089;&#1090;&#1088;&#1086;&#1081;&#1082;&#1080;%20(&#1055;&#1047;&#1047;).doc" TargetMode="External"/><Relationship Id="rId5" Type="http://schemas.openxmlformats.org/officeDocument/2006/relationships/hyperlink" Target="consultantplus://offline/ref=74F43ACFF6011930C77BC1147916CD19433D04B3A77E236D220DD9BBC0D0DD271DA21A3CAD0F135D15rE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DA0051-155D-4DD8-A647-29F6E8962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User</cp:lastModifiedBy>
  <cp:revision>5</cp:revision>
  <dcterms:created xsi:type="dcterms:W3CDTF">2014-04-11T07:10:00Z</dcterms:created>
  <dcterms:modified xsi:type="dcterms:W3CDTF">2014-08-26T06:23:00Z</dcterms:modified>
</cp:coreProperties>
</file>