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22" w:rsidRDefault="004F1822">
      <w:pPr>
        <w:rPr>
          <w:noProof/>
        </w:rPr>
      </w:pPr>
    </w:p>
    <w:p w:rsidR="004F1822" w:rsidRDefault="004F1822">
      <w:pPr>
        <w:rPr>
          <w:noProof/>
        </w:rPr>
      </w:pPr>
      <w:bookmarkStart w:id="0" w:name="_GoBack"/>
      <w:bookmarkEnd w:id="0"/>
    </w:p>
    <w:p w:rsidR="004F1822" w:rsidRPr="004F1822" w:rsidRDefault="004F1822" w:rsidP="004F18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1822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№2</w:t>
      </w:r>
    </w:p>
    <w:p w:rsidR="004F1822" w:rsidRPr="004F1822" w:rsidRDefault="004F1822" w:rsidP="004F18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18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Петропавловского 1-го  сельсовета </w:t>
      </w:r>
    </w:p>
    <w:p w:rsidR="004F1822" w:rsidRPr="004F1822" w:rsidRDefault="004F1822" w:rsidP="004F18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1822">
        <w:rPr>
          <w:rFonts w:ascii="Times New Roman" w:eastAsia="Calibri" w:hAnsi="Times New Roman" w:cs="Times New Roman"/>
          <w:sz w:val="28"/>
          <w:szCs w:val="28"/>
          <w:lang w:eastAsia="en-US"/>
        </w:rPr>
        <w:t>Венгеровского района Новосибирской области от 08.07.2019г. № 38</w:t>
      </w:r>
    </w:p>
    <w:p w:rsidR="004F1822" w:rsidRPr="004F1822" w:rsidRDefault="004F1822" w:rsidP="004F18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1822" w:rsidRPr="004F1822" w:rsidRDefault="004F1822" w:rsidP="004F1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1822">
        <w:rPr>
          <w:rFonts w:ascii="Times New Roman" w:eastAsia="Times New Roman" w:hAnsi="Times New Roman" w:cs="Times New Roman"/>
          <w:sz w:val="28"/>
          <w:szCs w:val="28"/>
        </w:rPr>
        <w:t>Схема размещения мест (площадок) накопления твердых коммунальных отходов на территории Петропавловского 1-го сельсовета Венгеровского района Новосибирской области</w:t>
      </w:r>
    </w:p>
    <w:p w:rsidR="004F1822" w:rsidRPr="004F1822" w:rsidRDefault="004F1822" w:rsidP="004F1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182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F18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4F1822">
        <w:rPr>
          <w:rFonts w:ascii="Times New Roman" w:eastAsia="Times New Roman" w:hAnsi="Times New Roman" w:cs="Times New Roman"/>
          <w:sz w:val="28"/>
          <w:szCs w:val="28"/>
        </w:rPr>
        <w:t>Петропавловка</w:t>
      </w:r>
      <w:proofErr w:type="gramEnd"/>
      <w:r w:rsidRPr="004F1822">
        <w:rPr>
          <w:rFonts w:ascii="Times New Roman" w:eastAsia="Times New Roman" w:hAnsi="Times New Roman" w:cs="Times New Roman"/>
          <w:sz w:val="28"/>
          <w:szCs w:val="28"/>
        </w:rPr>
        <w:t xml:space="preserve"> 1-я Венгеровский район Новосибирская область</w:t>
      </w:r>
    </w:p>
    <w:p w:rsidR="004F1822" w:rsidRDefault="004F1822">
      <w:pPr>
        <w:rPr>
          <w:noProof/>
        </w:rPr>
      </w:pPr>
    </w:p>
    <w:p w:rsidR="004F1822" w:rsidRDefault="004F1822">
      <w:pPr>
        <w:rPr>
          <w:noProof/>
        </w:rPr>
      </w:pPr>
    </w:p>
    <w:p w:rsidR="003E23D1" w:rsidRDefault="00F106E4">
      <w:r>
        <w:rPr>
          <w:noProof/>
        </w:rPr>
        <w:drawing>
          <wp:inline distT="0" distB="0" distL="0" distR="0">
            <wp:extent cx="6162675" cy="3648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822" w:rsidRDefault="004F1822"/>
    <w:p w:rsidR="004F1822" w:rsidRDefault="004F1822"/>
    <w:p w:rsidR="004F1822" w:rsidRDefault="004F1822"/>
    <w:p w:rsidR="004F1822" w:rsidRDefault="004F1822"/>
    <w:p w:rsidR="004F1822" w:rsidRDefault="004F1822"/>
    <w:p w:rsidR="004F1822" w:rsidRDefault="004F1822"/>
    <w:sectPr w:rsidR="004F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E4"/>
    <w:rsid w:val="001D2723"/>
    <w:rsid w:val="003E1704"/>
    <w:rsid w:val="003E23D1"/>
    <w:rsid w:val="004F1822"/>
    <w:rsid w:val="00B9201E"/>
    <w:rsid w:val="00F1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работа</cp:lastModifiedBy>
  <cp:revision>3</cp:revision>
  <cp:lastPrinted>2019-07-15T02:34:00Z</cp:lastPrinted>
  <dcterms:created xsi:type="dcterms:W3CDTF">2019-07-15T02:35:00Z</dcterms:created>
  <dcterms:modified xsi:type="dcterms:W3CDTF">2019-07-15T02:35:00Z</dcterms:modified>
</cp:coreProperties>
</file>