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11BE" w:rsidRDefault="005311BE" w:rsidP="005311BE">
      <w:pPr>
        <w:pStyle w:val="1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АДМИНИСТРАЦИЯ</w:t>
      </w:r>
    </w:p>
    <w:p w:rsidR="005311BE" w:rsidRDefault="00A71E51" w:rsidP="005311BE">
      <w:pPr>
        <w:pStyle w:val="1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ПЕТРОПАВЛОВСКОГО 1-ГО</w:t>
      </w:r>
      <w:r w:rsidR="005311BE">
        <w:rPr>
          <w:rFonts w:ascii="Times New Roman" w:hAnsi="Times New Roman"/>
          <w:b/>
          <w:bCs/>
          <w:sz w:val="28"/>
          <w:szCs w:val="28"/>
        </w:rPr>
        <w:t xml:space="preserve">  СЕЛЬСОВЕТА</w:t>
      </w:r>
    </w:p>
    <w:p w:rsidR="005311BE" w:rsidRDefault="005311BE" w:rsidP="00A71E51">
      <w:pPr>
        <w:pStyle w:val="1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ВЕНГЕРОВСКОГО РАЙОНА</w:t>
      </w:r>
      <w:r w:rsidR="00A71E51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НОВОСИБИРСКОЙ ОБЛАСТИ</w:t>
      </w:r>
    </w:p>
    <w:p w:rsidR="005311BE" w:rsidRDefault="005311BE" w:rsidP="005311BE">
      <w:pPr>
        <w:pStyle w:val="1"/>
        <w:jc w:val="center"/>
        <w:rPr>
          <w:rFonts w:ascii="Times New Roman" w:hAnsi="Times New Roman"/>
          <w:sz w:val="28"/>
          <w:szCs w:val="28"/>
        </w:rPr>
      </w:pPr>
    </w:p>
    <w:p w:rsidR="005311BE" w:rsidRDefault="005311BE" w:rsidP="005311BE">
      <w:pPr>
        <w:pStyle w:val="1"/>
        <w:jc w:val="center"/>
        <w:rPr>
          <w:rFonts w:ascii="Times New Roman" w:hAnsi="Times New Roman"/>
          <w:sz w:val="28"/>
          <w:szCs w:val="28"/>
        </w:rPr>
      </w:pPr>
    </w:p>
    <w:p w:rsidR="005311BE" w:rsidRDefault="005311BE" w:rsidP="005311BE">
      <w:pPr>
        <w:pStyle w:val="1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ПОСТАНОВЛЕНИЕ</w:t>
      </w:r>
    </w:p>
    <w:p w:rsidR="005311BE" w:rsidRDefault="005311BE" w:rsidP="005311B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311BE" w:rsidRDefault="00E772ED" w:rsidP="00A71E5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16.09.2022</w:t>
      </w:r>
      <w:r w:rsidR="00A71E51">
        <w:rPr>
          <w:rFonts w:ascii="Times New Roman" w:hAnsi="Times New Roman" w:cs="Times New Roman"/>
          <w:sz w:val="28"/>
          <w:szCs w:val="28"/>
        </w:rPr>
        <w:t xml:space="preserve">                            с. Петропавловка 1-я</w:t>
      </w:r>
      <w:r w:rsidR="005311BE">
        <w:rPr>
          <w:rFonts w:ascii="Times New Roman" w:hAnsi="Times New Roman" w:cs="Times New Roman"/>
          <w:sz w:val="28"/>
          <w:szCs w:val="28"/>
        </w:rPr>
        <w:t xml:space="preserve"> </w:t>
      </w:r>
      <w:r w:rsidR="00A71E51">
        <w:rPr>
          <w:rFonts w:ascii="Times New Roman" w:hAnsi="Times New Roman" w:cs="Times New Roman"/>
          <w:sz w:val="28"/>
          <w:szCs w:val="28"/>
        </w:rPr>
        <w:t xml:space="preserve">                              № </w:t>
      </w:r>
      <w:r>
        <w:rPr>
          <w:rFonts w:ascii="Times New Roman" w:hAnsi="Times New Roman" w:cs="Times New Roman"/>
          <w:sz w:val="28"/>
          <w:szCs w:val="28"/>
        </w:rPr>
        <w:t>72</w:t>
      </w:r>
    </w:p>
    <w:p w:rsidR="005311BE" w:rsidRPr="00A71E51" w:rsidRDefault="00A71E51" w:rsidP="005311BE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DB16EF">
        <w:rPr>
          <w:rFonts w:ascii="Times New Roman" w:hAnsi="Times New Roman" w:cs="Times New Roman"/>
          <w:sz w:val="28"/>
          <w:szCs w:val="28"/>
        </w:rPr>
        <w:t>Об актуализации схемы теплоснабжения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311BE">
        <w:rPr>
          <w:rFonts w:ascii="Times New Roman" w:hAnsi="Times New Roman" w:cs="Times New Roman"/>
          <w:sz w:val="28"/>
          <w:szCs w:val="28"/>
        </w:rPr>
        <w:t>в с.</w:t>
      </w:r>
      <w:r>
        <w:rPr>
          <w:rFonts w:ascii="Times New Roman" w:hAnsi="Times New Roman" w:cs="Times New Roman"/>
          <w:sz w:val="28"/>
          <w:szCs w:val="28"/>
        </w:rPr>
        <w:t xml:space="preserve"> Петропавловка 1-я</w:t>
      </w:r>
      <w:r w:rsidR="00D42722">
        <w:rPr>
          <w:rFonts w:ascii="Times New Roman" w:hAnsi="Times New Roman" w:cs="Times New Roman"/>
          <w:sz w:val="28"/>
          <w:szCs w:val="28"/>
        </w:rPr>
        <w:t xml:space="preserve"> Венгеровского района Новос</w:t>
      </w:r>
      <w:r w:rsidR="00E772ED">
        <w:rPr>
          <w:rFonts w:ascii="Times New Roman" w:hAnsi="Times New Roman" w:cs="Times New Roman"/>
          <w:sz w:val="28"/>
          <w:szCs w:val="28"/>
        </w:rPr>
        <w:t>ибирской области на 2023</w:t>
      </w:r>
      <w:r w:rsidR="0090014A">
        <w:rPr>
          <w:rFonts w:ascii="Times New Roman" w:hAnsi="Times New Roman" w:cs="Times New Roman"/>
          <w:sz w:val="28"/>
          <w:szCs w:val="28"/>
        </w:rPr>
        <w:t>год  и последующий 2024год</w:t>
      </w:r>
    </w:p>
    <w:p w:rsidR="005311BE" w:rsidRDefault="005311BE" w:rsidP="005311B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B16EF" w:rsidRPr="00DB16EF" w:rsidRDefault="005311BE" w:rsidP="00DB16EF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Федеральным законом от 6 октября 2003 года № 131- ФЗ «Об общих принципах организации местного самоуправления в Российской Федерации»</w:t>
      </w:r>
      <w:r w:rsidR="00DB16EF">
        <w:rPr>
          <w:rFonts w:ascii="Times New Roman" w:hAnsi="Times New Roman" w:cs="Times New Roman"/>
          <w:sz w:val="28"/>
          <w:szCs w:val="28"/>
        </w:rPr>
        <w:t xml:space="preserve">, </w:t>
      </w:r>
      <w:r w:rsidR="00DB16EF" w:rsidRPr="00DB16EF">
        <w:rPr>
          <w:rFonts w:ascii="Times New Roman" w:eastAsia="Times New Roman" w:hAnsi="Times New Roman" w:cs="Times New Roman"/>
          <w:sz w:val="28"/>
          <w:szCs w:val="28"/>
        </w:rPr>
        <w:t>Постановлением Правительства Российской Федерации от 28 февраля 2012 года № 154 « О требованиях к схемам теплоснабжения, порядку их разработки и утверждения», администрация Петропавловского 1-го сельсовета Венгеровского района Новосибирской области</w:t>
      </w:r>
    </w:p>
    <w:p w:rsidR="005311BE" w:rsidRDefault="005311BE" w:rsidP="005311B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</w:t>
      </w:r>
      <w:r w:rsidR="00DB16EF">
        <w:rPr>
          <w:rFonts w:ascii="Times New Roman" w:hAnsi="Times New Roman" w:cs="Times New Roman"/>
          <w:sz w:val="28"/>
          <w:szCs w:val="28"/>
        </w:rPr>
        <w:t>ЕТ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DB16EF" w:rsidRDefault="00DB16EF" w:rsidP="005311B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5311BE" w:rsidRDefault="005311BE" w:rsidP="005311B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1.Актуализировать прилагаемую схему </w:t>
      </w:r>
      <w:r w:rsidR="00DB16EF">
        <w:rPr>
          <w:rFonts w:ascii="Times New Roman" w:hAnsi="Times New Roman" w:cs="Times New Roman"/>
          <w:sz w:val="28"/>
          <w:szCs w:val="28"/>
        </w:rPr>
        <w:t>теплоснабжения</w:t>
      </w:r>
      <w:r>
        <w:rPr>
          <w:rFonts w:ascii="Times New Roman" w:hAnsi="Times New Roman" w:cs="Times New Roman"/>
          <w:sz w:val="28"/>
          <w:szCs w:val="28"/>
        </w:rPr>
        <w:t xml:space="preserve"> в с. </w:t>
      </w:r>
      <w:r w:rsidR="00A71E51">
        <w:rPr>
          <w:rFonts w:ascii="Times New Roman" w:hAnsi="Times New Roman" w:cs="Times New Roman"/>
          <w:sz w:val="28"/>
          <w:szCs w:val="28"/>
        </w:rPr>
        <w:t xml:space="preserve">Петропавловка 1-я </w:t>
      </w:r>
      <w:r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</w:t>
      </w:r>
      <w:r w:rsidR="00E772ED">
        <w:rPr>
          <w:rFonts w:ascii="Times New Roman" w:hAnsi="Times New Roman" w:cs="Times New Roman"/>
          <w:sz w:val="28"/>
          <w:szCs w:val="28"/>
        </w:rPr>
        <w:t xml:space="preserve"> на 2023</w:t>
      </w:r>
      <w:r w:rsidR="0090014A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90014A">
        <w:rPr>
          <w:rFonts w:ascii="Times New Roman" w:hAnsi="Times New Roman" w:cs="Times New Roman"/>
          <w:sz w:val="28"/>
          <w:szCs w:val="28"/>
        </w:rPr>
        <w:t>год и последующий 2024 год.</w:t>
      </w:r>
    </w:p>
    <w:p w:rsidR="005311BE" w:rsidRDefault="00E772ED" w:rsidP="005311B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5311BE">
        <w:rPr>
          <w:rFonts w:ascii="Times New Roman" w:hAnsi="Times New Roman" w:cs="Times New Roman"/>
          <w:sz w:val="28"/>
          <w:szCs w:val="28"/>
        </w:rPr>
        <w:t xml:space="preserve">Опубликовать настоящее постановление в газете « </w:t>
      </w:r>
      <w:r w:rsidR="00A71E51">
        <w:rPr>
          <w:rFonts w:ascii="Times New Roman" w:hAnsi="Times New Roman" w:cs="Times New Roman"/>
          <w:sz w:val="28"/>
          <w:szCs w:val="28"/>
        </w:rPr>
        <w:t>Вестник Петропавловского 1-го сельсовета Венгеровского района Новосибирской области</w:t>
      </w:r>
      <w:r w:rsidR="005311BE">
        <w:rPr>
          <w:rFonts w:ascii="Times New Roman" w:hAnsi="Times New Roman" w:cs="Times New Roman"/>
          <w:sz w:val="28"/>
          <w:szCs w:val="28"/>
        </w:rPr>
        <w:t xml:space="preserve">»  и на официальном сайте </w:t>
      </w:r>
      <w:r w:rsidR="00DB16EF">
        <w:rPr>
          <w:rFonts w:ascii="Times New Roman" w:hAnsi="Times New Roman" w:cs="Times New Roman"/>
          <w:sz w:val="28"/>
          <w:szCs w:val="28"/>
        </w:rPr>
        <w:t xml:space="preserve">Петропавловского 1-го </w:t>
      </w:r>
      <w:r w:rsidR="005311BE"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5311BE" w:rsidRDefault="005311BE" w:rsidP="005311B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Контроль за исполнением постановления оставляю за собой.</w:t>
      </w:r>
    </w:p>
    <w:p w:rsidR="005311BE" w:rsidRDefault="005311BE" w:rsidP="005311B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5311BE" w:rsidRDefault="005311BE" w:rsidP="005311B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5311BE" w:rsidRDefault="005311BE" w:rsidP="005311B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5311BE" w:rsidRDefault="005311BE" w:rsidP="005311B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A71E51">
        <w:rPr>
          <w:rFonts w:ascii="Times New Roman" w:hAnsi="Times New Roman" w:cs="Times New Roman"/>
          <w:sz w:val="28"/>
          <w:szCs w:val="28"/>
        </w:rPr>
        <w:t>Петропавловского 1-го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5311BE" w:rsidRDefault="005311BE" w:rsidP="005311B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Венгеровского района Новосибирской области</w:t>
      </w:r>
      <w:r w:rsidR="00A71E51">
        <w:rPr>
          <w:rFonts w:ascii="Times New Roman" w:hAnsi="Times New Roman" w:cs="Times New Roman"/>
          <w:sz w:val="28"/>
          <w:szCs w:val="28"/>
        </w:rPr>
        <w:t xml:space="preserve">                           Р.В.Михайлов</w:t>
      </w:r>
    </w:p>
    <w:p w:rsidR="005311BE" w:rsidRDefault="005311BE" w:rsidP="005311B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5311BE" w:rsidRDefault="005311BE" w:rsidP="005311B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5311BE" w:rsidRDefault="005311BE" w:rsidP="005311B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5311BE" w:rsidRDefault="005311BE" w:rsidP="005311B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5311BE" w:rsidRDefault="005311BE" w:rsidP="005311B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5311BE" w:rsidRDefault="005311BE" w:rsidP="005311B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5311BE" w:rsidRDefault="005311BE" w:rsidP="005311B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sectPr w:rsidR="005311BE" w:rsidSect="00CC55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311BE"/>
    <w:rsid w:val="005311BE"/>
    <w:rsid w:val="005A63FD"/>
    <w:rsid w:val="0090014A"/>
    <w:rsid w:val="00A71E51"/>
    <w:rsid w:val="00AD4D06"/>
    <w:rsid w:val="00CC55CB"/>
    <w:rsid w:val="00D1507C"/>
    <w:rsid w:val="00D42722"/>
    <w:rsid w:val="00DB16EF"/>
    <w:rsid w:val="00E77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55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5311BE"/>
  </w:style>
  <w:style w:type="paragraph" w:styleId="a4">
    <w:name w:val="No Spacing"/>
    <w:link w:val="a3"/>
    <w:uiPriority w:val="1"/>
    <w:qFormat/>
    <w:rsid w:val="005311BE"/>
    <w:pPr>
      <w:spacing w:after="0" w:line="240" w:lineRule="auto"/>
    </w:pPr>
  </w:style>
  <w:style w:type="character" w:customStyle="1" w:styleId="NoSpacingChar">
    <w:name w:val="No Spacing Char"/>
    <w:link w:val="1"/>
    <w:locked/>
    <w:rsid w:val="005311BE"/>
    <w:rPr>
      <w:rFonts w:ascii="Calibri" w:hAnsi="Calibri"/>
    </w:rPr>
  </w:style>
  <w:style w:type="paragraph" w:customStyle="1" w:styleId="1">
    <w:name w:val="Без интервала1"/>
    <w:link w:val="NoSpacingChar"/>
    <w:rsid w:val="005311BE"/>
    <w:pPr>
      <w:spacing w:after="0" w:line="240" w:lineRule="auto"/>
    </w:pPr>
    <w:rPr>
      <w:rFonts w:ascii="Calibri" w:hAnsi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429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194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Специалист</cp:lastModifiedBy>
  <cp:revision>12</cp:revision>
  <cp:lastPrinted>2022-09-16T09:30:00Z</cp:lastPrinted>
  <dcterms:created xsi:type="dcterms:W3CDTF">2020-03-16T07:53:00Z</dcterms:created>
  <dcterms:modified xsi:type="dcterms:W3CDTF">2022-09-16T09:33:00Z</dcterms:modified>
</cp:coreProperties>
</file>