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86553F">
        <w:rPr>
          <w:rFonts w:ascii="Times New Roman" w:hAnsi="Times New Roman"/>
          <w:b/>
          <w:sz w:val="28"/>
          <w:szCs w:val="28"/>
        </w:rPr>
        <w:t>й обзор рассмотренных в сентябре</w:t>
      </w:r>
      <w:r w:rsidR="0031750B">
        <w:rPr>
          <w:rFonts w:ascii="Times New Roman" w:hAnsi="Times New Roman"/>
          <w:b/>
          <w:sz w:val="28"/>
          <w:szCs w:val="28"/>
        </w:rPr>
        <w:t xml:space="preserve"> </w:t>
      </w:r>
      <w:r w:rsidR="003856E4">
        <w:rPr>
          <w:rFonts w:ascii="Times New Roman" w:hAnsi="Times New Roman"/>
          <w:b/>
          <w:sz w:val="28"/>
          <w:szCs w:val="28"/>
        </w:rPr>
        <w:t xml:space="preserve"> </w:t>
      </w:r>
      <w:r w:rsidR="0031750B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86553F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</w:t>
      </w:r>
      <w:r w:rsidR="0031750B">
        <w:rPr>
          <w:rFonts w:ascii="Times New Roman" w:hAnsi="Times New Roman"/>
          <w:sz w:val="28"/>
          <w:szCs w:val="28"/>
        </w:rPr>
        <w:t xml:space="preserve"> 2024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упило 5</w:t>
      </w:r>
      <w:r w:rsidR="00052AB1">
        <w:rPr>
          <w:rFonts w:ascii="Times New Roman" w:hAnsi="Times New Roman"/>
          <w:sz w:val="28"/>
          <w:szCs w:val="28"/>
        </w:rPr>
        <w:t xml:space="preserve"> </w:t>
      </w:r>
      <w:r w:rsidR="001514FD">
        <w:rPr>
          <w:rFonts w:ascii="Times New Roman" w:hAnsi="Times New Roman"/>
          <w:sz w:val="28"/>
          <w:szCs w:val="28"/>
        </w:rPr>
        <w:t xml:space="preserve"> обращени</w:t>
      </w:r>
      <w:r w:rsidR="008C37E8">
        <w:rPr>
          <w:rFonts w:ascii="Times New Roman" w:hAnsi="Times New Roman"/>
          <w:sz w:val="28"/>
          <w:szCs w:val="28"/>
        </w:rPr>
        <w:t>й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 w:rsidR="008C37E8">
        <w:rPr>
          <w:rFonts w:ascii="Times New Roman" w:hAnsi="Times New Roman"/>
          <w:sz w:val="28"/>
          <w:szCs w:val="28"/>
        </w:rPr>
        <w:t>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553F">
        <w:rPr>
          <w:rFonts w:ascii="Times New Roman" w:hAnsi="Times New Roman"/>
          <w:i/>
          <w:iCs/>
          <w:sz w:val="28"/>
          <w:szCs w:val="28"/>
        </w:rPr>
        <w:t>(в  августе</w:t>
      </w:r>
      <w:r w:rsidR="00D4640B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86553F">
        <w:rPr>
          <w:rFonts w:ascii="Times New Roman" w:hAnsi="Times New Roman"/>
          <w:i/>
          <w:iCs/>
          <w:sz w:val="28"/>
          <w:szCs w:val="28"/>
        </w:rPr>
        <w:t>4 года –16, в сентябре 2023года -3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86553F">
        <w:rPr>
          <w:rFonts w:ascii="Times New Roman" w:hAnsi="Times New Roman"/>
          <w:i/>
          <w:iCs/>
          <w:sz w:val="28"/>
          <w:szCs w:val="28"/>
        </w:rPr>
        <w:t>(в августе</w:t>
      </w:r>
      <w:r w:rsidR="00B341FE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– 0, в</w:t>
      </w:r>
      <w:r w:rsidR="0086553F">
        <w:rPr>
          <w:rFonts w:ascii="Times New Roman" w:hAnsi="Times New Roman"/>
          <w:i/>
          <w:iCs/>
          <w:sz w:val="28"/>
          <w:szCs w:val="28"/>
        </w:rPr>
        <w:t xml:space="preserve"> сентябре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iCs/>
          <w:sz w:val="28"/>
          <w:szCs w:val="28"/>
        </w:rPr>
        <w:t>2023</w:t>
      </w:r>
      <w:r w:rsidR="00B341FE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228C4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86553F">
        <w:rPr>
          <w:rFonts w:ascii="Times New Roman" w:hAnsi="Times New Roman"/>
          <w:i/>
          <w:iCs/>
          <w:sz w:val="28"/>
          <w:szCs w:val="28"/>
        </w:rPr>
        <w:t>августе</w:t>
      </w:r>
      <w:r w:rsidR="0093178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6553F">
        <w:rPr>
          <w:rFonts w:ascii="Times New Roman" w:hAnsi="Times New Roman"/>
          <w:i/>
          <w:iCs/>
          <w:sz w:val="28"/>
          <w:szCs w:val="28"/>
        </w:rPr>
        <w:t>2024 года – 0, в сентябре</w:t>
      </w:r>
      <w:r w:rsidR="00D4640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iCs/>
          <w:sz w:val="28"/>
          <w:szCs w:val="28"/>
        </w:rPr>
        <w:t>2023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</w:t>
      </w:r>
      <w:r w:rsidR="00790B2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6553F">
        <w:rPr>
          <w:rFonts w:ascii="Times New Roman" w:hAnsi="Times New Roman"/>
          <w:b/>
          <w:bCs/>
          <w:sz w:val="28"/>
          <w:szCs w:val="28"/>
        </w:rPr>
        <w:t>5</w:t>
      </w:r>
      <w:r w:rsidR="00790B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553F">
        <w:rPr>
          <w:rFonts w:ascii="Times New Roman" w:hAnsi="Times New Roman"/>
          <w:i/>
          <w:iCs/>
          <w:sz w:val="28"/>
          <w:szCs w:val="28"/>
        </w:rPr>
        <w:t>(в  августе</w:t>
      </w:r>
      <w:r w:rsidR="00FE798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341FE">
        <w:rPr>
          <w:rFonts w:ascii="Times New Roman" w:hAnsi="Times New Roman"/>
          <w:i/>
          <w:iCs/>
          <w:sz w:val="28"/>
          <w:szCs w:val="28"/>
        </w:rPr>
        <w:t>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86553F">
        <w:rPr>
          <w:rFonts w:ascii="Times New Roman" w:hAnsi="Times New Roman"/>
          <w:i/>
          <w:iCs/>
          <w:sz w:val="28"/>
          <w:szCs w:val="28"/>
        </w:rPr>
        <w:t>16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86553F">
        <w:rPr>
          <w:rFonts w:ascii="Times New Roman" w:hAnsi="Times New Roman"/>
          <w:i/>
          <w:iCs/>
          <w:sz w:val="28"/>
          <w:szCs w:val="28"/>
        </w:rPr>
        <w:t>в сентябре 2023года - 3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86553F">
        <w:rPr>
          <w:rFonts w:ascii="Times New Roman" w:hAnsi="Times New Roman"/>
          <w:sz w:val="28"/>
          <w:szCs w:val="28"/>
        </w:rPr>
        <w:t xml:space="preserve"> сентябрем</w:t>
      </w:r>
      <w:r w:rsidR="00D078EF">
        <w:rPr>
          <w:rFonts w:ascii="Times New Roman" w:hAnsi="Times New Roman"/>
          <w:sz w:val="28"/>
          <w:szCs w:val="28"/>
        </w:rPr>
        <w:t xml:space="preserve"> 202</w:t>
      </w:r>
      <w:r w:rsidR="0031750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052AB1">
        <w:rPr>
          <w:rFonts w:ascii="Times New Roman" w:hAnsi="Times New Roman"/>
          <w:sz w:val="28"/>
          <w:szCs w:val="28"/>
        </w:rPr>
        <w:t>ий   увеличилось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86553F">
        <w:rPr>
          <w:rFonts w:ascii="Times New Roman" w:hAnsi="Times New Roman"/>
          <w:sz w:val="28"/>
          <w:szCs w:val="28"/>
        </w:rPr>
        <w:t>сентябрем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31750B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86553F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</w:t>
      </w:r>
      <w:r w:rsidR="0031750B">
        <w:rPr>
          <w:rFonts w:ascii="Times New Roman" w:hAnsi="Times New Roman"/>
          <w:sz w:val="28"/>
          <w:szCs w:val="28"/>
        </w:rPr>
        <w:t xml:space="preserve"> 2024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</w:t>
      </w:r>
      <w:r w:rsidR="00476C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августе</w:t>
      </w:r>
      <w:r w:rsidR="00B341FE">
        <w:rPr>
          <w:rFonts w:ascii="Times New Roman" w:hAnsi="Times New Roman"/>
          <w:i/>
          <w:sz w:val="28"/>
          <w:szCs w:val="28"/>
        </w:rPr>
        <w:t xml:space="preserve"> 2024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сентябре</w:t>
      </w:r>
      <w:r w:rsidR="0031750B">
        <w:rPr>
          <w:rFonts w:ascii="Times New Roman" w:hAnsi="Times New Roman"/>
          <w:i/>
          <w:sz w:val="28"/>
          <w:szCs w:val="28"/>
        </w:rPr>
        <w:t xml:space="preserve"> </w:t>
      </w:r>
      <w:r w:rsidR="00654AA2">
        <w:rPr>
          <w:rFonts w:ascii="Times New Roman" w:hAnsi="Times New Roman"/>
          <w:i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sz w:val="28"/>
          <w:szCs w:val="28"/>
        </w:rPr>
        <w:t>2023</w:t>
      </w:r>
      <w:r w:rsidR="00760915">
        <w:rPr>
          <w:rFonts w:ascii="Times New Roman" w:hAnsi="Times New Roman"/>
          <w:i/>
          <w:sz w:val="28"/>
          <w:szCs w:val="28"/>
        </w:rPr>
        <w:t xml:space="preserve">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86553F">
        <w:rPr>
          <w:rFonts w:ascii="Times New Roman" w:hAnsi="Times New Roman"/>
          <w:sz w:val="28"/>
          <w:szCs w:val="28"/>
        </w:rPr>
        <w:t>сентябре</w:t>
      </w:r>
      <w:r w:rsidR="0031750B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C439FC">
        <w:rPr>
          <w:rFonts w:ascii="Times New Roman" w:hAnsi="Times New Roman"/>
          <w:sz w:val="28"/>
          <w:szCs w:val="28"/>
        </w:rPr>
        <w:t>пост</w:t>
      </w:r>
      <w:r w:rsidR="0086553F">
        <w:rPr>
          <w:rFonts w:ascii="Times New Roman" w:hAnsi="Times New Roman"/>
          <w:sz w:val="28"/>
          <w:szCs w:val="28"/>
        </w:rPr>
        <w:t>упило 5 обращений (в августе</w:t>
      </w:r>
      <w:r>
        <w:rPr>
          <w:rFonts w:ascii="Times New Roman" w:hAnsi="Times New Roman"/>
          <w:sz w:val="28"/>
          <w:szCs w:val="28"/>
        </w:rPr>
        <w:t xml:space="preserve">  </w:t>
      </w:r>
      <w:r w:rsidR="00B341FE">
        <w:rPr>
          <w:rFonts w:ascii="Times New Roman" w:hAnsi="Times New Roman"/>
          <w:sz w:val="28"/>
          <w:szCs w:val="28"/>
        </w:rPr>
        <w:t>2024</w:t>
      </w:r>
      <w:r w:rsidR="00D34084">
        <w:rPr>
          <w:rFonts w:ascii="Times New Roman" w:hAnsi="Times New Roman"/>
          <w:sz w:val="28"/>
          <w:szCs w:val="28"/>
        </w:rPr>
        <w:t xml:space="preserve"> года –</w:t>
      </w:r>
      <w:r w:rsidR="0086553F">
        <w:rPr>
          <w:rFonts w:ascii="Times New Roman" w:hAnsi="Times New Roman"/>
          <w:sz w:val="28"/>
          <w:szCs w:val="28"/>
        </w:rPr>
        <w:t xml:space="preserve"> 16</w:t>
      </w:r>
      <w:r w:rsidR="00647E43">
        <w:rPr>
          <w:rFonts w:ascii="Times New Roman" w:hAnsi="Times New Roman"/>
          <w:sz w:val="28"/>
          <w:szCs w:val="28"/>
        </w:rPr>
        <w:t xml:space="preserve"> </w:t>
      </w:r>
      <w:r w:rsidR="00C01FCC">
        <w:rPr>
          <w:rFonts w:ascii="Times New Roman" w:hAnsi="Times New Roman"/>
          <w:sz w:val="28"/>
          <w:szCs w:val="28"/>
        </w:rPr>
        <w:t>об</w:t>
      </w:r>
      <w:r w:rsidR="0086553F">
        <w:rPr>
          <w:rFonts w:ascii="Times New Roman" w:hAnsi="Times New Roman"/>
          <w:sz w:val="28"/>
          <w:szCs w:val="28"/>
        </w:rPr>
        <w:t>ращений, в сентябре  2023 года – 3</w:t>
      </w:r>
      <w:r w:rsidR="00516E2F">
        <w:rPr>
          <w:rFonts w:ascii="Times New Roman" w:hAnsi="Times New Roman"/>
          <w:sz w:val="28"/>
          <w:szCs w:val="28"/>
        </w:rPr>
        <w:t xml:space="preserve"> 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86553F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052A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6553F">
        <w:rPr>
          <w:rFonts w:ascii="Times New Roman" w:hAnsi="Times New Roman"/>
          <w:sz w:val="28"/>
          <w:szCs w:val="28"/>
        </w:rPr>
        <w:t xml:space="preserve"> жилищно-коммунальная сфера – 2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86553F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3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86553F">
        <w:rPr>
          <w:rFonts w:ascii="Times New Roman" w:hAnsi="Times New Roman"/>
          <w:sz w:val="28"/>
          <w:szCs w:val="28"/>
        </w:rPr>
        <w:t xml:space="preserve"> сравнению с сентябрем  2024 года, сентябрем</w:t>
      </w:r>
      <w:r w:rsidR="00760915">
        <w:rPr>
          <w:rFonts w:ascii="Times New Roman" w:hAnsi="Times New Roman"/>
          <w:sz w:val="28"/>
          <w:szCs w:val="28"/>
        </w:rPr>
        <w:t xml:space="preserve"> </w:t>
      </w:r>
      <w:r w:rsidR="001F1B25">
        <w:rPr>
          <w:rFonts w:ascii="Times New Roman" w:hAnsi="Times New Roman"/>
          <w:sz w:val="28"/>
          <w:szCs w:val="28"/>
        </w:rPr>
        <w:t xml:space="preserve"> 2023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C96DE0">
        <w:rPr>
          <w:rFonts w:ascii="Times New Roman" w:hAnsi="Times New Roman"/>
          <w:sz w:val="28"/>
          <w:szCs w:val="28"/>
        </w:rPr>
        <w:t xml:space="preserve">ефону  </w:t>
      </w:r>
      <w:r w:rsidR="00052AB1">
        <w:rPr>
          <w:rFonts w:ascii="Times New Roman" w:hAnsi="Times New Roman"/>
          <w:sz w:val="28"/>
          <w:szCs w:val="28"/>
        </w:rPr>
        <w:t>увеличилось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6553F">
        <w:rPr>
          <w:rFonts w:ascii="Times New Roman" w:hAnsi="Times New Roman"/>
          <w:sz w:val="28"/>
          <w:szCs w:val="28"/>
        </w:rPr>
        <w:t>В сентябре</w:t>
      </w:r>
      <w:r w:rsidR="00306C4F">
        <w:rPr>
          <w:rFonts w:ascii="Times New Roman" w:hAnsi="Times New Roman"/>
          <w:sz w:val="28"/>
          <w:szCs w:val="28"/>
        </w:rPr>
        <w:t xml:space="preserve"> </w:t>
      </w:r>
      <w:r w:rsidR="001F1B2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26160"/>
    <w:rsid w:val="00046A25"/>
    <w:rsid w:val="0004763E"/>
    <w:rsid w:val="00052AB1"/>
    <w:rsid w:val="000701B2"/>
    <w:rsid w:val="00081D22"/>
    <w:rsid w:val="000A72D5"/>
    <w:rsid w:val="000C2BE2"/>
    <w:rsid w:val="00142AB7"/>
    <w:rsid w:val="001514FD"/>
    <w:rsid w:val="00153A29"/>
    <w:rsid w:val="00157C94"/>
    <w:rsid w:val="001B554B"/>
    <w:rsid w:val="001C30D0"/>
    <w:rsid w:val="001F1B25"/>
    <w:rsid w:val="00214936"/>
    <w:rsid w:val="0023020D"/>
    <w:rsid w:val="00296E9B"/>
    <w:rsid w:val="002A7B75"/>
    <w:rsid w:val="002F7C8F"/>
    <w:rsid w:val="00306C4F"/>
    <w:rsid w:val="0031210C"/>
    <w:rsid w:val="0031750B"/>
    <w:rsid w:val="00336316"/>
    <w:rsid w:val="0036371A"/>
    <w:rsid w:val="00363F85"/>
    <w:rsid w:val="003856E4"/>
    <w:rsid w:val="003A3B39"/>
    <w:rsid w:val="003C76B6"/>
    <w:rsid w:val="003E5D6A"/>
    <w:rsid w:val="003F3714"/>
    <w:rsid w:val="004110EC"/>
    <w:rsid w:val="00476CB5"/>
    <w:rsid w:val="004C6029"/>
    <w:rsid w:val="004E1DED"/>
    <w:rsid w:val="004E6856"/>
    <w:rsid w:val="0051145E"/>
    <w:rsid w:val="00516E2F"/>
    <w:rsid w:val="0054742F"/>
    <w:rsid w:val="0058424D"/>
    <w:rsid w:val="005A0D9D"/>
    <w:rsid w:val="005B668D"/>
    <w:rsid w:val="005C7D28"/>
    <w:rsid w:val="005D745F"/>
    <w:rsid w:val="006228C4"/>
    <w:rsid w:val="00640EBA"/>
    <w:rsid w:val="00647E43"/>
    <w:rsid w:val="00654AA2"/>
    <w:rsid w:val="0065634A"/>
    <w:rsid w:val="00662F91"/>
    <w:rsid w:val="006978BB"/>
    <w:rsid w:val="006B2164"/>
    <w:rsid w:val="006B3A4C"/>
    <w:rsid w:val="00726A07"/>
    <w:rsid w:val="00734BD5"/>
    <w:rsid w:val="00753583"/>
    <w:rsid w:val="00760915"/>
    <w:rsid w:val="00790B29"/>
    <w:rsid w:val="007A46B7"/>
    <w:rsid w:val="007C07AE"/>
    <w:rsid w:val="007C79B1"/>
    <w:rsid w:val="00861347"/>
    <w:rsid w:val="0086553F"/>
    <w:rsid w:val="008C37E8"/>
    <w:rsid w:val="008D4D24"/>
    <w:rsid w:val="0090741E"/>
    <w:rsid w:val="00925044"/>
    <w:rsid w:val="00931787"/>
    <w:rsid w:val="00981870"/>
    <w:rsid w:val="0098588C"/>
    <w:rsid w:val="00997D86"/>
    <w:rsid w:val="009B1903"/>
    <w:rsid w:val="009E3AF5"/>
    <w:rsid w:val="00A468EC"/>
    <w:rsid w:val="00A574B9"/>
    <w:rsid w:val="00A6620E"/>
    <w:rsid w:val="00A81EFE"/>
    <w:rsid w:val="00A95DE5"/>
    <w:rsid w:val="00AC458E"/>
    <w:rsid w:val="00AF3B6C"/>
    <w:rsid w:val="00B12216"/>
    <w:rsid w:val="00B341FE"/>
    <w:rsid w:val="00B472DD"/>
    <w:rsid w:val="00B47E72"/>
    <w:rsid w:val="00B73D8F"/>
    <w:rsid w:val="00BC51B4"/>
    <w:rsid w:val="00BC70D0"/>
    <w:rsid w:val="00C01FCC"/>
    <w:rsid w:val="00C24E9C"/>
    <w:rsid w:val="00C439FC"/>
    <w:rsid w:val="00C9188A"/>
    <w:rsid w:val="00C96DE0"/>
    <w:rsid w:val="00CC0050"/>
    <w:rsid w:val="00CF0590"/>
    <w:rsid w:val="00D078EF"/>
    <w:rsid w:val="00D34084"/>
    <w:rsid w:val="00D41CEF"/>
    <w:rsid w:val="00D4640B"/>
    <w:rsid w:val="00D973C0"/>
    <w:rsid w:val="00DA1319"/>
    <w:rsid w:val="00DA6C4D"/>
    <w:rsid w:val="00DF679F"/>
    <w:rsid w:val="00E25F0F"/>
    <w:rsid w:val="00E4669D"/>
    <w:rsid w:val="00E672ED"/>
    <w:rsid w:val="00EB5FC4"/>
    <w:rsid w:val="00EF7D79"/>
    <w:rsid w:val="00F06DF7"/>
    <w:rsid w:val="00F06FC7"/>
    <w:rsid w:val="00F16825"/>
    <w:rsid w:val="00F22EFC"/>
    <w:rsid w:val="00F36A1C"/>
    <w:rsid w:val="00F512B1"/>
    <w:rsid w:val="00F51883"/>
    <w:rsid w:val="00F87AF2"/>
    <w:rsid w:val="00FC2C58"/>
    <w:rsid w:val="00FE478B"/>
    <w:rsid w:val="00FE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7E5D-B361-4655-AF7F-79A8C30C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93</cp:revision>
  <dcterms:created xsi:type="dcterms:W3CDTF">2021-08-05T02:47:00Z</dcterms:created>
  <dcterms:modified xsi:type="dcterms:W3CDTF">2024-09-27T03:46:00Z</dcterms:modified>
</cp:coreProperties>
</file>